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7E" w:rsidRPr="00151125" w:rsidRDefault="0027005A" w:rsidP="006E1357">
      <w:pPr>
        <w:pStyle w:val="Header"/>
        <w:jc w:val="center"/>
      </w:pPr>
      <w:r>
        <w:rPr>
          <w:noProof/>
        </w:rPr>
        <w:drawing>
          <wp:inline distT="0" distB="0" distL="0" distR="0">
            <wp:extent cx="1390650" cy="285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4D" w:rsidRPr="00151125" w:rsidRDefault="00F260AF" w:rsidP="002413AD">
      <w:pPr>
        <w:widowControl w:val="0"/>
        <w:autoSpaceDE w:val="0"/>
        <w:autoSpaceDN w:val="0"/>
        <w:adjustRightInd w:val="0"/>
        <w:spacing w:before="600" w:after="120"/>
        <w:jc w:val="center"/>
        <w:rPr>
          <w:rFonts w:ascii="Myriad Pro" w:hAnsi="Myriad Pro"/>
        </w:rPr>
      </w:pPr>
      <w:r w:rsidRPr="00151125">
        <w:rPr>
          <w:rFonts w:ascii="Myriad Pro" w:hAnsi="Myriad Pro"/>
          <w:b/>
          <w:bCs/>
        </w:rPr>
        <w:t>Hrvatska akademska i istraživačka mreža</w:t>
      </w:r>
      <w:r w:rsidR="00136F4D" w:rsidRPr="00151125">
        <w:rPr>
          <w:rFonts w:ascii="Myriad Pro" w:hAnsi="Myriad Pro"/>
          <w:b/>
          <w:bCs/>
        </w:rPr>
        <w:t xml:space="preserve"> - CARNet</w:t>
      </w:r>
    </w:p>
    <w:p w:rsidR="00955EE2" w:rsidRPr="00151125" w:rsidRDefault="00136F4D" w:rsidP="002413A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Myriad Pro" w:hAnsi="Myriad Pro"/>
        </w:rPr>
      </w:pPr>
      <w:r w:rsidRPr="00151125">
        <w:rPr>
          <w:rFonts w:ascii="Myriad Pro" w:hAnsi="Myriad Pro"/>
          <w:b/>
          <w:bCs/>
          <w:sz w:val="36"/>
          <w:szCs w:val="36"/>
        </w:rPr>
        <w:t>CDA00</w:t>
      </w:r>
      <w:r w:rsidR="006B0A38">
        <w:rPr>
          <w:rFonts w:ascii="Myriad Pro" w:hAnsi="Myriad Pro"/>
          <w:b/>
          <w:bCs/>
          <w:sz w:val="36"/>
          <w:szCs w:val="36"/>
        </w:rPr>
        <w:t>47</w:t>
      </w:r>
    </w:p>
    <w:p w:rsidR="00F260AF" w:rsidRPr="00151125" w:rsidRDefault="006B0A38" w:rsidP="002413AD">
      <w:pPr>
        <w:widowControl w:val="0"/>
        <w:autoSpaceDE w:val="0"/>
        <w:autoSpaceDN w:val="0"/>
        <w:adjustRightInd w:val="0"/>
        <w:spacing w:before="240" w:after="360"/>
        <w:jc w:val="center"/>
        <w:rPr>
          <w:rFonts w:ascii="Myriad Pro" w:hAnsi="Myriad Pro"/>
          <w:b/>
          <w:sz w:val="32"/>
          <w:szCs w:val="32"/>
        </w:rPr>
      </w:pPr>
      <w:r w:rsidRPr="006B0A38">
        <w:rPr>
          <w:rFonts w:ascii="Myriad Pro" w:hAnsi="Myriad Pro"/>
          <w:b/>
          <w:sz w:val="32"/>
          <w:szCs w:val="32"/>
        </w:rPr>
        <w:t>U</w:t>
      </w:r>
      <w:r w:rsidR="00DA0E87">
        <w:rPr>
          <w:rFonts w:ascii="Myriad Pro" w:hAnsi="Myriad Pro"/>
          <w:b/>
          <w:sz w:val="32"/>
          <w:szCs w:val="32"/>
        </w:rPr>
        <w:t>sluga filtriranja nepoćudnih sadržaja kod pristupa Internetu s računala na ustanovama članicama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4"/>
        <w:gridCol w:w="4918"/>
      </w:tblGrid>
      <w:tr w:rsidR="00955EE2" w:rsidRPr="00393881" w:rsidTr="00393881">
        <w:tc>
          <w:tcPr>
            <w:tcW w:w="4924" w:type="dxa"/>
            <w:vAlign w:val="center"/>
          </w:tcPr>
          <w:p w:rsidR="00955EE2" w:rsidRPr="00393881" w:rsidRDefault="00955EE2" w:rsidP="0039388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Kategorija:</w:t>
            </w:r>
            <w:r w:rsidR="00F260AF" w:rsidRPr="0039388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FB36E9" w:rsidRPr="00393881">
              <w:rPr>
                <w:rFonts w:ascii="Myriad Pro" w:hAnsi="Myriad Pro"/>
                <w:b/>
                <w:bCs/>
                <w:sz w:val="20"/>
                <w:szCs w:val="20"/>
              </w:rPr>
              <w:t>ODLUKA</w:t>
            </w:r>
          </w:p>
          <w:p w:rsidR="00955EE2" w:rsidRPr="00393881" w:rsidRDefault="00955EE2" w:rsidP="0039388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Trajanje:</w:t>
            </w:r>
            <w:r w:rsidR="00F260AF" w:rsidRPr="00393881">
              <w:rPr>
                <w:rFonts w:ascii="Myriad Pro" w:hAnsi="Myriad Pro"/>
                <w:b/>
                <w:bCs/>
              </w:rPr>
              <w:t xml:space="preserve"> </w:t>
            </w:r>
            <w:r w:rsidR="00F260AF" w:rsidRPr="00393881">
              <w:rPr>
                <w:rFonts w:ascii="Myriad Pro" w:hAnsi="Myriad Pro"/>
                <w:b/>
                <w:bCs/>
                <w:sz w:val="20"/>
                <w:szCs w:val="20"/>
              </w:rPr>
              <w:t>do opoziva</w:t>
            </w:r>
          </w:p>
          <w:p w:rsidR="00DE4485" w:rsidRPr="00393881" w:rsidRDefault="00955EE2" w:rsidP="004B00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Verzija:</w:t>
            </w:r>
            <w:r w:rsidR="007B3135" w:rsidRPr="00393881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4B00A9">
              <w:rPr>
                <w:rFonts w:ascii="Myriad Pro" w:hAnsi="Myriad Pro"/>
                <w:b/>
                <w:sz w:val="20"/>
                <w:szCs w:val="20"/>
              </w:rPr>
              <w:t>2</w:t>
            </w:r>
            <w:r w:rsidR="007B3135" w:rsidRPr="00393881">
              <w:rPr>
                <w:rFonts w:ascii="Myriad Pro" w:hAnsi="Myriad Pro"/>
                <w:b/>
                <w:sz w:val="20"/>
                <w:szCs w:val="20"/>
              </w:rPr>
              <w:t>.0</w:t>
            </w:r>
            <w:r w:rsidR="004B00A9">
              <w:rPr>
                <w:rFonts w:ascii="Myriad Pro" w:hAnsi="Myriad Pro"/>
                <w:b/>
                <w:sz w:val="20"/>
                <w:szCs w:val="20"/>
              </w:rPr>
              <w:t xml:space="preserve"> (15.05.2013.)</w:t>
            </w:r>
          </w:p>
        </w:tc>
        <w:tc>
          <w:tcPr>
            <w:tcW w:w="4918" w:type="dxa"/>
            <w:vAlign w:val="center"/>
          </w:tcPr>
          <w:p w:rsidR="00955EE2" w:rsidRPr="00393881" w:rsidRDefault="00955EE2" w:rsidP="00DD160E">
            <w:pPr>
              <w:widowControl w:val="0"/>
              <w:tabs>
                <w:tab w:val="left" w:pos="4574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28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 xml:space="preserve">Klasa: </w:t>
            </w:r>
            <w:r w:rsidR="004B00A9">
              <w:rPr>
                <w:rFonts w:ascii="Myriad Pro" w:hAnsi="Myriad Pro"/>
                <w:b/>
                <w:bCs/>
                <w:sz w:val="20"/>
                <w:szCs w:val="20"/>
              </w:rPr>
              <w:t>40</w:t>
            </w:r>
            <w:r w:rsidR="006B0A38" w:rsidRPr="006B0A38">
              <w:rPr>
                <w:rFonts w:ascii="Myriad Pro" w:hAnsi="Myriad Pro"/>
                <w:b/>
                <w:bCs/>
                <w:sz w:val="20"/>
                <w:szCs w:val="20"/>
              </w:rPr>
              <w:t>0-</w:t>
            </w:r>
            <w:r w:rsidR="004B00A9">
              <w:rPr>
                <w:rFonts w:ascii="Myriad Pro" w:hAnsi="Myriad Pro"/>
                <w:b/>
                <w:bCs/>
                <w:sz w:val="20"/>
                <w:szCs w:val="20"/>
              </w:rPr>
              <w:t>3</w:t>
            </w:r>
            <w:r w:rsidR="006B0A38" w:rsidRPr="006B0A38">
              <w:rPr>
                <w:rFonts w:ascii="Myriad Pro" w:hAnsi="Myriad Pro"/>
                <w:b/>
                <w:bCs/>
                <w:sz w:val="20"/>
                <w:szCs w:val="20"/>
              </w:rPr>
              <w:t>00/1</w:t>
            </w:r>
            <w:r w:rsidR="004B00A9">
              <w:rPr>
                <w:rFonts w:ascii="Myriad Pro" w:hAnsi="Myriad Pro"/>
                <w:b/>
                <w:bCs/>
                <w:sz w:val="20"/>
                <w:szCs w:val="20"/>
              </w:rPr>
              <w:t>3</w:t>
            </w:r>
            <w:r w:rsidR="006B0A38" w:rsidRPr="006B0A38">
              <w:rPr>
                <w:rFonts w:ascii="Myriad Pro" w:hAnsi="Myriad Pro"/>
                <w:b/>
                <w:bCs/>
                <w:sz w:val="20"/>
                <w:szCs w:val="20"/>
              </w:rPr>
              <w:t>/</w:t>
            </w:r>
            <w:r w:rsidR="004B00A9">
              <w:rPr>
                <w:rFonts w:ascii="Myriad Pro" w:hAnsi="Myriad Pro"/>
                <w:b/>
                <w:bCs/>
                <w:sz w:val="20"/>
                <w:szCs w:val="20"/>
              </w:rPr>
              <w:t>84</w:t>
            </w:r>
          </w:p>
          <w:p w:rsidR="00955EE2" w:rsidRPr="00393881" w:rsidRDefault="00955EE2" w:rsidP="00DD160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28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proofErr w:type="spellStart"/>
            <w:r w:rsidRPr="00393881">
              <w:rPr>
                <w:rFonts w:ascii="Myriad Pro" w:hAnsi="Myriad Pro"/>
                <w:b/>
                <w:sz w:val="20"/>
                <w:szCs w:val="20"/>
              </w:rPr>
              <w:t>Ur</w:t>
            </w:r>
            <w:proofErr w:type="spellEnd"/>
            <w:r w:rsidRPr="00393881">
              <w:rPr>
                <w:rFonts w:ascii="Myriad Pro" w:hAnsi="Myriad Pro"/>
                <w:b/>
                <w:sz w:val="20"/>
                <w:szCs w:val="20"/>
              </w:rPr>
              <w:t xml:space="preserve">. broj: </w:t>
            </w:r>
            <w:r w:rsidR="004B00A9">
              <w:rPr>
                <w:rFonts w:ascii="Myriad Pro" w:hAnsi="Myriad Pro"/>
                <w:b/>
                <w:sz w:val="20"/>
                <w:szCs w:val="20"/>
              </w:rPr>
              <w:t>I14976-650-109-13-32</w:t>
            </w:r>
          </w:p>
          <w:p w:rsidR="00955EE2" w:rsidRPr="00393881" w:rsidRDefault="00955EE2" w:rsidP="00DD160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28"/>
              <w:jc w:val="right"/>
              <w:rPr>
                <w:rFonts w:ascii="Myriad Pro" w:hAnsi="Myriad Pro"/>
                <w:b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 xml:space="preserve">Datum nastanka: </w:t>
            </w:r>
            <w:r w:rsidR="003A66C4">
              <w:rPr>
                <w:rFonts w:ascii="Myriad Pro" w:hAnsi="Myriad Pro"/>
                <w:b/>
                <w:sz w:val="20"/>
                <w:szCs w:val="20"/>
              </w:rPr>
              <w:t>15</w:t>
            </w:r>
            <w:r w:rsidR="00F260AF" w:rsidRPr="00393881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  <w:r w:rsidR="00E91B2D">
              <w:rPr>
                <w:rFonts w:ascii="Myriad Pro" w:hAnsi="Myriad Pro"/>
                <w:b/>
                <w:bCs/>
                <w:sz w:val="20"/>
                <w:szCs w:val="20"/>
              </w:rPr>
              <w:t>12</w:t>
            </w:r>
            <w:r w:rsidR="00F260AF" w:rsidRPr="00393881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  <w:r w:rsidR="006B0A38">
              <w:rPr>
                <w:rFonts w:ascii="Myriad Pro" w:hAnsi="Myriad Pro"/>
                <w:b/>
                <w:bCs/>
                <w:sz w:val="20"/>
                <w:szCs w:val="20"/>
              </w:rPr>
              <w:t>200</w:t>
            </w:r>
            <w:r w:rsidR="00E91B2D">
              <w:rPr>
                <w:rFonts w:ascii="Myriad Pro" w:hAnsi="Myriad Pro"/>
                <w:b/>
                <w:bCs/>
                <w:sz w:val="20"/>
                <w:szCs w:val="20"/>
              </w:rPr>
              <w:t>9</w:t>
            </w:r>
            <w:r w:rsidR="00F260AF" w:rsidRPr="00393881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</w:p>
        </w:tc>
      </w:tr>
      <w:tr w:rsidR="00F260AF" w:rsidRPr="00393881" w:rsidTr="00393881">
        <w:tc>
          <w:tcPr>
            <w:tcW w:w="9842" w:type="dxa"/>
            <w:gridSpan w:val="2"/>
            <w:vAlign w:val="center"/>
          </w:tcPr>
          <w:p w:rsidR="00F260AF" w:rsidRPr="003A66C4" w:rsidRDefault="00F260AF" w:rsidP="00E91B2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jc w:val="center"/>
              <w:rPr>
                <w:rFonts w:ascii="Myriad Pro" w:hAnsi="Myriad Pro"/>
                <w:b/>
              </w:rPr>
            </w:pPr>
            <w:r w:rsidRPr="003A66C4">
              <w:rPr>
                <w:rFonts w:ascii="Myriad Pro" w:hAnsi="Myriad Pro"/>
                <w:b/>
              </w:rPr>
              <w:t xml:space="preserve">URL: </w:t>
            </w:r>
            <w:hyperlink r:id="rId9" w:history="1">
              <w:r w:rsidR="00E91B2D" w:rsidRPr="003A66C4">
                <w:rPr>
                  <w:rStyle w:val="Hyperlink"/>
                  <w:rFonts w:ascii="Myriad Pro" w:hAnsi="Myriad Pro"/>
                  <w:b/>
                  <w:bCs/>
                  <w:color w:val="auto"/>
                </w:rPr>
                <w:t>ftp://ftp.carnet.hr/pub/CARNet/docs/rules/CDA0047</w:t>
              </w:r>
              <w:r w:rsidRPr="003A66C4">
                <w:rPr>
                  <w:rStyle w:val="Hyperlink"/>
                  <w:rFonts w:ascii="Myriad Pro" w:hAnsi="Myriad Pro"/>
                  <w:b/>
                  <w:bCs/>
                  <w:color w:val="auto"/>
                </w:rPr>
                <w:t>.pdf</w:t>
              </w:r>
            </w:hyperlink>
          </w:p>
        </w:tc>
      </w:tr>
    </w:tbl>
    <w:p w:rsidR="003A66C4" w:rsidRPr="003A66C4" w:rsidRDefault="003A66C4" w:rsidP="003A66C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Myriad Pro" w:hAnsi="Myriad Pro"/>
          <w:b/>
          <w:bCs/>
          <w:sz w:val="26"/>
          <w:szCs w:val="26"/>
        </w:rPr>
      </w:pPr>
      <w:r w:rsidRPr="003A66C4">
        <w:rPr>
          <w:rFonts w:ascii="Myriad Pro" w:hAnsi="Myriad Pro"/>
          <w:b/>
          <w:bCs/>
          <w:sz w:val="26"/>
          <w:szCs w:val="26"/>
        </w:rPr>
        <w:t>Uvod</w:t>
      </w:r>
    </w:p>
    <w:p w:rsidR="00834CAD" w:rsidRDefault="00834CAD" w:rsidP="006C766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Ovom odlukom definira se usluga filtriranja nepoćudnih sa</w:t>
      </w:r>
      <w:r w:rsidR="00585E1D">
        <w:rPr>
          <w:rFonts w:ascii="Myriad Pro" w:hAnsi="Myriad Pro"/>
          <w:sz w:val="22"/>
          <w:szCs w:val="22"/>
        </w:rPr>
        <w:t>držaja kod pristupa Internetu s</w:t>
      </w:r>
      <w:r w:rsidRPr="00834CAD">
        <w:rPr>
          <w:rFonts w:ascii="Myriad Pro" w:hAnsi="Myriad Pro"/>
          <w:sz w:val="22"/>
          <w:szCs w:val="22"/>
        </w:rPr>
        <w:t xml:space="preserve"> računala </w:t>
      </w:r>
      <w:r w:rsidR="006E08DC">
        <w:rPr>
          <w:rFonts w:ascii="Myriad Pro" w:hAnsi="Myriad Pro"/>
          <w:sz w:val="22"/>
          <w:szCs w:val="22"/>
        </w:rPr>
        <w:t xml:space="preserve">na </w:t>
      </w:r>
      <w:r w:rsidRPr="00834CAD">
        <w:rPr>
          <w:rFonts w:ascii="Myriad Pro" w:hAnsi="Myriad Pro"/>
          <w:sz w:val="22"/>
          <w:szCs w:val="22"/>
        </w:rPr>
        <w:t xml:space="preserve">ustanovama članicama  </w:t>
      </w:r>
      <w:r w:rsidR="006E08DC">
        <w:rPr>
          <w:rFonts w:ascii="Myriad Pro" w:hAnsi="Myriad Pro"/>
          <w:sz w:val="22"/>
          <w:szCs w:val="22"/>
        </w:rPr>
        <w:t xml:space="preserve">CARNet mreže </w:t>
      </w:r>
      <w:r w:rsidRPr="00834CAD">
        <w:rPr>
          <w:rFonts w:ascii="Myriad Pro" w:hAnsi="Myriad Pro"/>
          <w:sz w:val="22"/>
          <w:szCs w:val="22"/>
        </w:rPr>
        <w:t>te određuju prava i obveze ustanove korisnice usluge.</w:t>
      </w:r>
    </w:p>
    <w:p w:rsidR="00136F4D" w:rsidRPr="00151125" w:rsidRDefault="00493020" w:rsidP="006C766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6"/>
          <w:szCs w:val="26"/>
        </w:rPr>
      </w:pPr>
      <w:r w:rsidRPr="00151125">
        <w:rPr>
          <w:rFonts w:ascii="Myriad Pro" w:hAnsi="Myriad Pro"/>
          <w:b/>
          <w:bCs/>
          <w:sz w:val="26"/>
          <w:szCs w:val="26"/>
        </w:rPr>
        <w:t>1</w:t>
      </w:r>
      <w:r w:rsidR="00421F3C" w:rsidRPr="00151125">
        <w:rPr>
          <w:rFonts w:ascii="Myriad Pro" w:hAnsi="Myriad Pro"/>
          <w:b/>
          <w:bCs/>
          <w:sz w:val="26"/>
          <w:szCs w:val="26"/>
        </w:rPr>
        <w:t>.</w:t>
      </w:r>
      <w:r w:rsidR="00136F4D" w:rsidRPr="00151125">
        <w:rPr>
          <w:rFonts w:ascii="Myriad Pro" w:hAnsi="Myriad Pro"/>
          <w:b/>
          <w:bCs/>
          <w:sz w:val="26"/>
          <w:szCs w:val="26"/>
        </w:rPr>
        <w:t xml:space="preserve"> </w:t>
      </w:r>
      <w:r w:rsidR="00834CAD" w:rsidRPr="00834CAD">
        <w:rPr>
          <w:rFonts w:ascii="Myriad Pro" w:hAnsi="Myriad Pro"/>
          <w:b/>
          <w:bCs/>
          <w:sz w:val="26"/>
          <w:szCs w:val="26"/>
        </w:rPr>
        <w:t>Opis sustava za filtriranje nepoćudnih sadržaja</w:t>
      </w:r>
    </w:p>
    <w:p w:rsidR="00834CAD" w:rsidRPr="00834CAD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Sustav za filtriranje prometa radi na principu zabrane prikazivanja web stranica koje se nalaze u određenoj kategoriji. Svaka web stranica na Internetu kategorizirana je s obzirom na sadržaj koji nudi, a promet se filtrira na način odabira kategorija koje se neće prikazivati (npr. pornografija).</w:t>
      </w:r>
    </w:p>
    <w:p w:rsidR="00834CAD" w:rsidRPr="00834CAD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Kategorizacija se vrši konstantno, a nove verzije baze podataka provjeravaju se svakih nekoliko sati.</w:t>
      </w:r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Također je moguće i ručno dopustiti ili zabraniti prikaz određene stranice.</w:t>
      </w:r>
      <w:r w:rsidR="00585E1D">
        <w:rPr>
          <w:rFonts w:ascii="Myriad Pro" w:hAnsi="Myriad Pro"/>
          <w:sz w:val="22"/>
          <w:szCs w:val="22"/>
        </w:rPr>
        <w:t xml:space="preserve"> </w:t>
      </w:r>
      <w:r w:rsidRPr="00834CAD">
        <w:rPr>
          <w:rFonts w:ascii="Myriad Pro" w:hAnsi="Myriad Pro"/>
          <w:sz w:val="22"/>
          <w:szCs w:val="22"/>
        </w:rPr>
        <w:t xml:space="preserve">Web stranica se može nalaziti u jednoj ili više kategorija. </w:t>
      </w:r>
    </w:p>
    <w:p w:rsidR="00834CAD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  <w:sectPr w:rsidR="00834CAD" w:rsidSect="006E1357">
          <w:headerReference w:type="default" r:id="rId10"/>
          <w:footerReference w:type="default" r:id="rId11"/>
          <w:type w:val="continuous"/>
          <w:pgSz w:w="11900" w:h="16840" w:code="9"/>
          <w:pgMar w:top="1304" w:right="1134" w:bottom="1304" w:left="1140" w:header="567" w:footer="737" w:gutter="0"/>
          <w:cols w:space="720" w:equalWidth="0">
            <w:col w:w="9626"/>
          </w:cols>
          <w:noEndnote/>
          <w:titlePg/>
        </w:sectPr>
      </w:pPr>
      <w:r w:rsidRPr="00834CAD">
        <w:rPr>
          <w:rFonts w:ascii="Myriad Pro" w:hAnsi="Myriad Pro"/>
          <w:sz w:val="22"/>
          <w:szCs w:val="22"/>
        </w:rPr>
        <w:t>Popis kategorija koje se mogu zabraniti su:</w:t>
      </w:r>
      <w:r w:rsidR="004F3D36">
        <w:rPr>
          <w:rFonts w:ascii="Myriad Pro" w:hAnsi="Myriad Pro"/>
          <w:sz w:val="22"/>
          <w:szCs w:val="22"/>
        </w:rPr>
        <w:br/>
      </w:r>
      <w:r>
        <w:rPr>
          <w:rFonts w:ascii="Myriad Pro" w:hAnsi="Myriad Pro"/>
          <w:sz w:val="22"/>
          <w:szCs w:val="22"/>
        </w:rPr>
        <w:br/>
      </w:r>
    </w:p>
    <w:p w:rsidR="00834CAD" w:rsidRDefault="00834CAD" w:rsidP="006C7662">
      <w:pPr>
        <w:widowControl w:val="0"/>
        <w:overflowPunct w:val="0"/>
        <w:autoSpaceDE w:val="0"/>
        <w:autoSpaceDN w:val="0"/>
        <w:adjustRightInd w:val="0"/>
        <w:spacing w:before="120" w:after="360"/>
        <w:jc w:val="both"/>
        <w:rPr>
          <w:rFonts w:ascii="Myriad Pro" w:hAnsi="Myriad Pro"/>
          <w:sz w:val="22"/>
          <w:szCs w:val="22"/>
        </w:rPr>
      </w:pPr>
      <w:proofErr w:type="spellStart"/>
      <w:r w:rsidRPr="00834CAD">
        <w:rPr>
          <w:rFonts w:ascii="Myriad Pro" w:hAnsi="Myriad Pro"/>
          <w:sz w:val="22"/>
          <w:szCs w:val="22"/>
        </w:rPr>
        <w:lastRenderedPageBreak/>
        <w:t>Alcohol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Anonymizers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Anonymizing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Utilities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Art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/ </w:t>
      </w:r>
      <w:proofErr w:type="spellStart"/>
      <w:r w:rsidRPr="00834CAD">
        <w:rPr>
          <w:rFonts w:ascii="Myriad Pro" w:hAnsi="Myriad Pro"/>
          <w:sz w:val="22"/>
          <w:szCs w:val="22"/>
        </w:rPr>
        <w:t>Culture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/ </w:t>
      </w:r>
      <w:proofErr w:type="spellStart"/>
      <w:r w:rsidRPr="00834CAD">
        <w:rPr>
          <w:rFonts w:ascii="Myriad Pro" w:hAnsi="Myriad Pro"/>
          <w:sz w:val="22"/>
          <w:szCs w:val="22"/>
        </w:rPr>
        <w:t>Heritage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Auction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Business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Chat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Computing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/ </w:t>
      </w:r>
      <w:r>
        <w:rPr>
          <w:rFonts w:ascii="Myriad Pro" w:hAnsi="Myriad Pro"/>
          <w:sz w:val="22"/>
          <w:szCs w:val="22"/>
        </w:rPr>
        <w:t>Internet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Consumer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Information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Criminal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Skills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Dating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Social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Drugs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Education</w:t>
      </w:r>
      <w:proofErr w:type="spellEnd"/>
      <w:r w:rsidRPr="00834CAD">
        <w:rPr>
          <w:rFonts w:ascii="Myriad Pro" w:hAnsi="Myriad Pro"/>
          <w:sz w:val="22"/>
          <w:szCs w:val="22"/>
        </w:rPr>
        <w:t>/Reference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Entertainment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Recreation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Hobbies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Extreme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Finance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Forum/</w:t>
      </w:r>
      <w:proofErr w:type="spellStart"/>
      <w:r w:rsidRPr="00834CAD">
        <w:rPr>
          <w:rFonts w:ascii="Myriad Pro" w:hAnsi="Myriad Pro"/>
          <w:sz w:val="22"/>
          <w:szCs w:val="22"/>
        </w:rPr>
        <w:t>Bulletin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Boards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Gambling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lastRenderedPageBreak/>
        <w:t>Gambling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Related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Game/</w:t>
      </w:r>
      <w:proofErr w:type="spellStart"/>
      <w:r w:rsidRPr="00834CAD">
        <w:rPr>
          <w:rFonts w:ascii="Myriad Pro" w:hAnsi="Myriad Pro"/>
          <w:sz w:val="22"/>
          <w:szCs w:val="22"/>
        </w:rPr>
        <w:t>Cartoon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Violence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Games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General News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Government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Military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Gruesome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Content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Hacking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Hate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Speech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Health</w:t>
      </w:r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Humor</w:t>
      </w:r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Instant </w:t>
      </w:r>
      <w:proofErr w:type="spellStart"/>
      <w:r w:rsidRPr="00834CAD">
        <w:rPr>
          <w:rFonts w:ascii="Myriad Pro" w:hAnsi="Myriad Pro"/>
          <w:sz w:val="22"/>
          <w:szCs w:val="22"/>
        </w:rPr>
        <w:t>Messaging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Internet Radio/TV</w:t>
      </w:r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Job </w:t>
      </w:r>
      <w:proofErr w:type="spellStart"/>
      <w:r w:rsidRPr="00834CAD">
        <w:rPr>
          <w:rFonts w:ascii="Myriad Pro" w:hAnsi="Myriad Pro"/>
          <w:sz w:val="22"/>
          <w:szCs w:val="22"/>
        </w:rPr>
        <w:t>Search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Malicious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Sites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Media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Downloads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Messaging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Mobile </w:t>
      </w:r>
      <w:proofErr w:type="spellStart"/>
      <w:r w:rsidRPr="00834CAD">
        <w:rPr>
          <w:rFonts w:ascii="Myriad Pro" w:hAnsi="Myriad Pro"/>
          <w:sz w:val="22"/>
          <w:szCs w:val="22"/>
        </w:rPr>
        <w:t>Phone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Non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-Profit </w:t>
      </w:r>
      <w:proofErr w:type="spellStart"/>
      <w:r w:rsidRPr="00834CAD">
        <w:rPr>
          <w:rFonts w:ascii="Myriad Pro" w:hAnsi="Myriad Pro"/>
          <w:sz w:val="22"/>
          <w:szCs w:val="22"/>
        </w:rPr>
        <w:t>Organizations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Advocacy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Groups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lastRenderedPageBreak/>
        <w:t>Nudity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P2P/File </w:t>
      </w:r>
      <w:proofErr w:type="spellStart"/>
      <w:r w:rsidRPr="00834CAD">
        <w:rPr>
          <w:rFonts w:ascii="Myriad Pro" w:hAnsi="Myriad Pro"/>
          <w:sz w:val="22"/>
          <w:szCs w:val="22"/>
        </w:rPr>
        <w:t>Sharing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Personal </w:t>
      </w:r>
      <w:proofErr w:type="spellStart"/>
      <w:r w:rsidRPr="00834CAD">
        <w:rPr>
          <w:rFonts w:ascii="Myriad Pro" w:hAnsi="Myriad Pro"/>
          <w:sz w:val="22"/>
          <w:szCs w:val="22"/>
        </w:rPr>
        <w:t>Network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Storage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Personal </w:t>
      </w:r>
      <w:proofErr w:type="spellStart"/>
      <w:r w:rsidRPr="00834CAD">
        <w:rPr>
          <w:rFonts w:ascii="Myriad Pro" w:hAnsi="Myriad Pro"/>
          <w:sz w:val="22"/>
          <w:szCs w:val="22"/>
        </w:rPr>
        <w:t>Pages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Phishing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Politics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Opinion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Pornography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Portal </w:t>
      </w:r>
      <w:proofErr w:type="spellStart"/>
      <w:r w:rsidRPr="00834CAD">
        <w:rPr>
          <w:rFonts w:ascii="Myriad Pro" w:hAnsi="Myriad Pro"/>
          <w:sz w:val="22"/>
          <w:szCs w:val="22"/>
        </w:rPr>
        <w:t>Sites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Profanity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Provocative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Attire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Religion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and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Ideology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Remote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Access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Resource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Sharing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School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Cheating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Information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Search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Engines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Sexual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Materials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Shareware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Freeware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lastRenderedPageBreak/>
        <w:t>Shopping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Merchandizing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Spam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Email </w:t>
      </w:r>
      <w:proofErr w:type="spellStart"/>
      <w:r w:rsidRPr="00834CAD">
        <w:rPr>
          <w:rFonts w:ascii="Myriad Pro" w:hAnsi="Myriad Pro"/>
          <w:sz w:val="22"/>
          <w:szCs w:val="22"/>
        </w:rPr>
        <w:t>URLs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Sports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Spyware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Stock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Trading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Streaming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Media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Technical</w:t>
      </w:r>
      <w:proofErr w:type="spellEnd"/>
      <w:r w:rsidRPr="00834CAD">
        <w:rPr>
          <w:rFonts w:ascii="Myriad Pro" w:hAnsi="Myriad Pro"/>
          <w:sz w:val="22"/>
          <w:szCs w:val="22"/>
        </w:rPr>
        <w:t>/</w:t>
      </w:r>
      <w:proofErr w:type="spellStart"/>
      <w:r w:rsidRPr="00834CAD">
        <w:rPr>
          <w:rFonts w:ascii="Myriad Pro" w:hAnsi="Myriad Pro"/>
          <w:sz w:val="22"/>
          <w:szCs w:val="22"/>
        </w:rPr>
        <w:t>Business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Forums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Tobacco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Travel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Usenet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News</w:t>
      </w:r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Violence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Visual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Search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834CAD">
        <w:rPr>
          <w:rFonts w:ascii="Myriad Pro" w:hAnsi="Myriad Pro"/>
          <w:sz w:val="22"/>
          <w:szCs w:val="22"/>
        </w:rPr>
        <w:t>Engine</w:t>
      </w:r>
      <w:proofErr w:type="spellEnd"/>
      <w:r>
        <w:rPr>
          <w:rFonts w:ascii="Myriad Pro" w:hAnsi="Myriad Pro"/>
          <w:sz w:val="22"/>
          <w:szCs w:val="22"/>
        </w:rPr>
        <w:br/>
      </w:r>
      <w:proofErr w:type="spellStart"/>
      <w:r w:rsidRPr="00834CAD">
        <w:rPr>
          <w:rFonts w:ascii="Myriad Pro" w:hAnsi="Myriad Pro"/>
          <w:sz w:val="22"/>
          <w:szCs w:val="22"/>
        </w:rPr>
        <w:t>Weapons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Web </w:t>
      </w:r>
      <w:proofErr w:type="spellStart"/>
      <w:r w:rsidRPr="00834CAD">
        <w:rPr>
          <w:rFonts w:ascii="Myriad Pro" w:hAnsi="Myriad Pro"/>
          <w:sz w:val="22"/>
          <w:szCs w:val="22"/>
        </w:rPr>
        <w:t>Ads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Web </w:t>
      </w:r>
      <w:proofErr w:type="spellStart"/>
      <w:r w:rsidRPr="00834CAD">
        <w:rPr>
          <w:rFonts w:ascii="Myriad Pro" w:hAnsi="Myriad Pro"/>
          <w:sz w:val="22"/>
          <w:szCs w:val="22"/>
        </w:rPr>
        <w:t>Mail</w:t>
      </w:r>
      <w:proofErr w:type="spellEnd"/>
      <w:r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 xml:space="preserve">Web </w:t>
      </w:r>
      <w:proofErr w:type="spellStart"/>
      <w:r w:rsidRPr="00834CAD">
        <w:rPr>
          <w:rFonts w:ascii="Myriad Pro" w:hAnsi="Myriad Pro"/>
          <w:sz w:val="22"/>
          <w:szCs w:val="22"/>
        </w:rPr>
        <w:t>Phon</w:t>
      </w:r>
      <w:r>
        <w:rPr>
          <w:rFonts w:ascii="Myriad Pro" w:hAnsi="Myriad Pro"/>
          <w:sz w:val="22"/>
          <w:szCs w:val="22"/>
        </w:rPr>
        <w:t>e</w:t>
      </w:r>
      <w:proofErr w:type="spellEnd"/>
    </w:p>
    <w:p w:rsidR="00834CAD" w:rsidRDefault="00834CAD" w:rsidP="006C7662">
      <w:pPr>
        <w:widowControl w:val="0"/>
        <w:overflowPunct w:val="0"/>
        <w:autoSpaceDE w:val="0"/>
        <w:autoSpaceDN w:val="0"/>
        <w:adjustRightInd w:val="0"/>
        <w:spacing w:before="120" w:after="360"/>
        <w:jc w:val="both"/>
        <w:rPr>
          <w:rFonts w:ascii="Myriad Pro" w:hAnsi="Myriad Pro"/>
          <w:sz w:val="22"/>
          <w:szCs w:val="22"/>
        </w:rPr>
        <w:sectPr w:rsidR="00834CAD" w:rsidSect="00834CAD">
          <w:type w:val="continuous"/>
          <w:pgSz w:w="11900" w:h="16840" w:code="9"/>
          <w:pgMar w:top="1304" w:right="1134" w:bottom="1304" w:left="1140" w:header="567" w:footer="737" w:gutter="0"/>
          <w:cols w:num="2" w:space="720"/>
          <w:noEndnote/>
          <w:titlePg/>
        </w:sectPr>
      </w:pPr>
    </w:p>
    <w:p w:rsidR="003458A8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lastRenderedPageBreak/>
        <w:br/>
      </w:r>
      <w:r w:rsidRPr="00834CAD">
        <w:rPr>
          <w:rFonts w:ascii="Myriad Pro" w:hAnsi="Myriad Pro"/>
          <w:sz w:val="22"/>
          <w:szCs w:val="22"/>
        </w:rPr>
        <w:t>Popis kategorija je na engleskom jeziku zbog raširenosti tog jezika na Internetu te lakš</w:t>
      </w:r>
      <w:r w:rsidR="00585E1D">
        <w:rPr>
          <w:rFonts w:ascii="Myriad Pro" w:hAnsi="Myriad Pro"/>
          <w:sz w:val="22"/>
          <w:szCs w:val="22"/>
        </w:rPr>
        <w:t>oj  kategorizaciji i stranica s</w:t>
      </w:r>
      <w:r w:rsidRPr="00834CAD">
        <w:rPr>
          <w:rFonts w:ascii="Myriad Pro" w:hAnsi="Myriad Pro"/>
          <w:sz w:val="22"/>
          <w:szCs w:val="22"/>
        </w:rPr>
        <w:t xml:space="preserve"> nehrvatskog govornog područja.</w:t>
      </w:r>
    </w:p>
    <w:p w:rsidR="00136F4D" w:rsidRDefault="00A75F9C" w:rsidP="00B95472">
      <w:pPr>
        <w:widowControl w:val="0"/>
        <w:overflowPunct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b/>
          <w:bCs/>
          <w:iCs/>
          <w:sz w:val="26"/>
          <w:szCs w:val="26"/>
        </w:rPr>
      </w:pPr>
      <w:r w:rsidRPr="00151125">
        <w:rPr>
          <w:rFonts w:ascii="Myriad Pro" w:hAnsi="Myriad Pro"/>
          <w:b/>
          <w:bCs/>
          <w:iCs/>
          <w:sz w:val="26"/>
          <w:szCs w:val="26"/>
        </w:rPr>
        <w:t>2</w:t>
      </w:r>
      <w:r w:rsidR="00421F3C" w:rsidRPr="00151125">
        <w:rPr>
          <w:rFonts w:ascii="Myriad Pro" w:hAnsi="Myriad Pro"/>
          <w:b/>
          <w:bCs/>
          <w:iCs/>
          <w:sz w:val="26"/>
          <w:szCs w:val="26"/>
        </w:rPr>
        <w:t>.</w:t>
      </w:r>
      <w:r w:rsidRPr="00151125">
        <w:rPr>
          <w:rFonts w:ascii="Myriad Pro" w:hAnsi="Myriad Pro"/>
          <w:b/>
          <w:bCs/>
          <w:iCs/>
          <w:sz w:val="26"/>
          <w:szCs w:val="26"/>
        </w:rPr>
        <w:t xml:space="preserve"> </w:t>
      </w:r>
      <w:r w:rsidR="00834CAD" w:rsidRPr="00834CAD">
        <w:rPr>
          <w:rFonts w:ascii="Myriad Pro" w:hAnsi="Myriad Pro"/>
          <w:b/>
          <w:bCs/>
          <w:iCs/>
          <w:sz w:val="26"/>
          <w:szCs w:val="26"/>
        </w:rPr>
        <w:t>Vrste prometa koji se filtrira</w:t>
      </w:r>
    </w:p>
    <w:p w:rsidR="00834CAD" w:rsidRPr="00834CAD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Ovom uslugom može se filtrirati samo nepoćudan sadržaj koji se nalazi na web stranicama, tj. pro</w:t>
      </w:r>
      <w:r>
        <w:rPr>
          <w:rFonts w:ascii="Myriad Pro" w:hAnsi="Myriad Pro"/>
          <w:sz w:val="22"/>
          <w:szCs w:val="22"/>
        </w:rPr>
        <w:t>met koji koristi HTTP protokol.</w:t>
      </w:r>
    </w:p>
    <w:p w:rsidR="00834CAD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Uslugom nije moguće filtrirati ostale vrste prometa poput poruka elektroničke pošte (e-mail)</w:t>
      </w:r>
      <w:r w:rsidR="00585E1D">
        <w:rPr>
          <w:rFonts w:ascii="Myriad Pro" w:hAnsi="Myriad Pro"/>
          <w:sz w:val="22"/>
          <w:szCs w:val="22"/>
        </w:rPr>
        <w:t>,</w:t>
      </w:r>
      <w:r w:rsidRPr="00834CAD">
        <w:rPr>
          <w:rFonts w:ascii="Myriad Pro" w:hAnsi="Myriad Pro"/>
          <w:sz w:val="22"/>
          <w:szCs w:val="22"/>
        </w:rPr>
        <w:t xml:space="preserve"> HTTPS prometa, FTP prometa, poruka na news grupama, P2P protokola (</w:t>
      </w:r>
      <w:proofErr w:type="spellStart"/>
      <w:r w:rsidRPr="00834CAD">
        <w:rPr>
          <w:rFonts w:ascii="Myriad Pro" w:hAnsi="Myriad Pro"/>
          <w:sz w:val="22"/>
          <w:szCs w:val="22"/>
        </w:rPr>
        <w:t>torrent</w:t>
      </w:r>
      <w:proofErr w:type="spellEnd"/>
      <w:r w:rsidRPr="00834CAD">
        <w:rPr>
          <w:rFonts w:ascii="Myriad Pro" w:hAnsi="Myriad Pro"/>
          <w:sz w:val="22"/>
          <w:szCs w:val="22"/>
        </w:rPr>
        <w:t>, e-mule), instant poruke (ICQ, MSN) i ostalo.</w:t>
      </w:r>
    </w:p>
    <w:p w:rsidR="004B00A9" w:rsidRPr="004C1D9C" w:rsidRDefault="00A75F9C" w:rsidP="004844F5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b/>
          <w:sz w:val="26"/>
          <w:szCs w:val="20"/>
          <w:lang w:bidi="hr-HR"/>
        </w:rPr>
      </w:pPr>
      <w:r w:rsidRPr="00151125">
        <w:rPr>
          <w:rFonts w:ascii="Myriad Pro" w:hAnsi="Myriad Pro"/>
          <w:b/>
          <w:bCs/>
          <w:sz w:val="26"/>
          <w:szCs w:val="26"/>
        </w:rPr>
        <w:t>3</w:t>
      </w:r>
      <w:r w:rsidR="00421F3C" w:rsidRPr="00151125">
        <w:rPr>
          <w:rFonts w:ascii="Myriad Pro" w:hAnsi="Myriad Pro"/>
          <w:b/>
          <w:bCs/>
          <w:sz w:val="26"/>
          <w:szCs w:val="26"/>
        </w:rPr>
        <w:t>.</w:t>
      </w:r>
      <w:r w:rsidRPr="00151125">
        <w:rPr>
          <w:rFonts w:ascii="Myriad Pro" w:hAnsi="Myriad Pro"/>
          <w:b/>
          <w:bCs/>
          <w:sz w:val="26"/>
          <w:szCs w:val="26"/>
        </w:rPr>
        <w:t xml:space="preserve"> </w:t>
      </w:r>
      <w:r w:rsidR="00834CAD" w:rsidRPr="004C1D9C">
        <w:rPr>
          <w:rFonts w:ascii="Myriad Pro" w:hAnsi="Myriad Pro"/>
          <w:b/>
          <w:sz w:val="26"/>
          <w:szCs w:val="20"/>
          <w:lang w:bidi="hr-HR"/>
        </w:rPr>
        <w:t xml:space="preserve">Prava i obveze </w:t>
      </w:r>
      <w:r w:rsidR="004844F5" w:rsidRPr="004C1D9C">
        <w:rPr>
          <w:rFonts w:ascii="Myriad Pro" w:hAnsi="Myriad Pro"/>
          <w:b/>
          <w:sz w:val="26"/>
          <w:szCs w:val="20"/>
          <w:lang w:bidi="hr-HR"/>
        </w:rPr>
        <w:t xml:space="preserve">ustanove </w:t>
      </w:r>
    </w:p>
    <w:p w:rsidR="00AC78C6" w:rsidRPr="004844F5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 xml:space="preserve">Usluga filtriranja nepoćudnih sadržaja namijenjena je prvenstveno </w:t>
      </w:r>
      <w:r w:rsidR="004844F5">
        <w:rPr>
          <w:rFonts w:ascii="Myriad Pro" w:hAnsi="Myriad Pro"/>
          <w:sz w:val="22"/>
          <w:szCs w:val="22"/>
        </w:rPr>
        <w:t xml:space="preserve">ustanovama </w:t>
      </w:r>
      <w:r w:rsidRPr="00834CAD">
        <w:rPr>
          <w:rFonts w:ascii="Myriad Pro" w:hAnsi="Myriad Pro"/>
          <w:sz w:val="22"/>
          <w:szCs w:val="22"/>
        </w:rPr>
        <w:t xml:space="preserve">punopravnim članicama </w:t>
      </w:r>
      <w:proofErr w:type="spellStart"/>
      <w:r w:rsidRPr="00834CAD">
        <w:rPr>
          <w:rFonts w:ascii="Myriad Pro" w:hAnsi="Myriad Pro"/>
          <w:sz w:val="22"/>
          <w:szCs w:val="22"/>
        </w:rPr>
        <w:t>CARNeta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iz akademske zajednice (prema točki 2.1.1. Odluke o stjecanju statusa i pravima korisnika </w:t>
      </w:r>
      <w:proofErr w:type="spellStart"/>
      <w:r w:rsidRPr="00834CAD">
        <w:rPr>
          <w:rFonts w:ascii="Myriad Pro" w:hAnsi="Myriad Pro"/>
          <w:sz w:val="22"/>
          <w:szCs w:val="22"/>
        </w:rPr>
        <w:t>CARNeta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Ministarstva znanosti</w:t>
      </w:r>
      <w:r w:rsidR="003458A8">
        <w:rPr>
          <w:rFonts w:ascii="Myriad Pro" w:hAnsi="Myriad Pro"/>
          <w:sz w:val="22"/>
          <w:szCs w:val="22"/>
        </w:rPr>
        <w:t>,</w:t>
      </w:r>
      <w:r w:rsidRPr="00834CAD">
        <w:rPr>
          <w:rFonts w:ascii="Myriad Pro" w:hAnsi="Myriad Pro"/>
          <w:sz w:val="22"/>
          <w:szCs w:val="22"/>
        </w:rPr>
        <w:t xml:space="preserve"> obrazovanja i </w:t>
      </w:r>
      <w:r w:rsidR="00FA4545">
        <w:rPr>
          <w:rFonts w:ascii="Myriad Pro" w:hAnsi="Myriad Pro"/>
          <w:sz w:val="22"/>
          <w:szCs w:val="22"/>
        </w:rPr>
        <w:t>s</w:t>
      </w:r>
      <w:r w:rsidRPr="00834CAD">
        <w:rPr>
          <w:rFonts w:ascii="Myriad Pro" w:hAnsi="Myriad Pro"/>
          <w:sz w:val="22"/>
          <w:szCs w:val="22"/>
        </w:rPr>
        <w:t xml:space="preserve">porta – </w:t>
      </w:r>
      <w:r w:rsidR="00585E1D"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URL:</w:t>
      </w:r>
      <w:r w:rsidR="00AC78C6">
        <w:rPr>
          <w:rFonts w:ascii="Myriad Pro" w:hAnsi="Myriad Pro"/>
          <w:sz w:val="22"/>
          <w:szCs w:val="22"/>
        </w:rPr>
        <w:t xml:space="preserve"> </w:t>
      </w:r>
      <w:hyperlink r:id="rId12" w:history="1">
        <w:r w:rsidR="004844F5" w:rsidRPr="003458A8">
          <w:rPr>
            <w:rFonts w:ascii="Myriad Pro" w:hAnsi="Myriad Pro"/>
            <w:sz w:val="22"/>
            <w:szCs w:val="22"/>
          </w:rPr>
          <w:t>http://www.carnet.hr/filtriranje_sadrzaja/mzos_odluka</w:t>
        </w:r>
      </w:hyperlink>
      <w:r w:rsidR="009C0E0F">
        <w:t xml:space="preserve">.  </w:t>
      </w:r>
      <w:r w:rsidR="004844F5" w:rsidRPr="004844F5">
        <w:rPr>
          <w:rFonts w:ascii="Myriad Pro" w:hAnsi="Myriad Pro"/>
          <w:sz w:val="22"/>
          <w:szCs w:val="22"/>
        </w:rPr>
        <w:t xml:space="preserve"> </w:t>
      </w:r>
    </w:p>
    <w:p w:rsidR="00AC78C6" w:rsidRDefault="00AC78C6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U</w:t>
      </w:r>
      <w:r w:rsidR="00834CAD" w:rsidRPr="00834CAD">
        <w:rPr>
          <w:rFonts w:ascii="Myriad Pro" w:hAnsi="Myriad Pro"/>
          <w:sz w:val="22"/>
          <w:szCs w:val="22"/>
        </w:rPr>
        <w:t xml:space="preserve">slugu mogu zatražiti i druge ustanove koje imaju status punopravne članice </w:t>
      </w:r>
      <w:proofErr w:type="spellStart"/>
      <w:r w:rsidR="00834CAD" w:rsidRPr="00834CAD">
        <w:rPr>
          <w:rFonts w:ascii="Myriad Pro" w:hAnsi="Myriad Pro"/>
          <w:sz w:val="22"/>
          <w:szCs w:val="22"/>
        </w:rPr>
        <w:t>CARNeta</w:t>
      </w:r>
      <w:proofErr w:type="spellEnd"/>
      <w:r w:rsidR="00834CAD" w:rsidRPr="00834CAD">
        <w:rPr>
          <w:rFonts w:ascii="Myriad Pro" w:hAnsi="Myriad Pro"/>
          <w:sz w:val="22"/>
          <w:szCs w:val="22"/>
        </w:rPr>
        <w:t>.</w:t>
      </w:r>
    </w:p>
    <w:p w:rsidR="003458A8" w:rsidRDefault="00834CAD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 xml:space="preserve">Za pokretanje navedene usluge za potrebe ustanove potrebno je poslati ispunjen i pečatom ustanove ovjeren zahtjev Službi za </w:t>
      </w:r>
      <w:r w:rsidR="008A0C36">
        <w:rPr>
          <w:rFonts w:ascii="Myriad Pro" w:hAnsi="Myriad Pro"/>
          <w:sz w:val="22"/>
          <w:szCs w:val="22"/>
        </w:rPr>
        <w:t>korisnike</w:t>
      </w:r>
      <w:bookmarkStart w:id="0" w:name="_GoBack"/>
      <w:bookmarkEnd w:id="0"/>
      <w:r w:rsidR="00FA4545" w:rsidRPr="00834CAD">
        <w:rPr>
          <w:rFonts w:ascii="Myriad Pro" w:hAnsi="Myriad Pro"/>
          <w:sz w:val="22"/>
          <w:szCs w:val="22"/>
        </w:rPr>
        <w:t xml:space="preserve"> </w:t>
      </w:r>
      <w:proofErr w:type="spellStart"/>
      <w:r w:rsidR="006C7662">
        <w:rPr>
          <w:rFonts w:ascii="Myriad Pro" w:hAnsi="Myriad Pro"/>
          <w:sz w:val="22"/>
          <w:szCs w:val="22"/>
        </w:rPr>
        <w:t>CARNeta</w:t>
      </w:r>
      <w:proofErr w:type="spellEnd"/>
      <w:r w:rsidR="006C7662">
        <w:rPr>
          <w:rFonts w:ascii="Myriad Pro" w:hAnsi="Myriad Pro"/>
          <w:sz w:val="22"/>
          <w:szCs w:val="22"/>
        </w:rPr>
        <w:t xml:space="preserve"> </w:t>
      </w:r>
      <w:r w:rsidRPr="00834CAD">
        <w:rPr>
          <w:rFonts w:ascii="Myriad Pro" w:hAnsi="Myriad Pro"/>
          <w:sz w:val="22"/>
          <w:szCs w:val="22"/>
        </w:rPr>
        <w:t>na adresu</w:t>
      </w:r>
      <w:r w:rsidR="006C7662">
        <w:rPr>
          <w:rFonts w:ascii="Myriad Pro" w:hAnsi="Myriad Pro"/>
          <w:sz w:val="22"/>
          <w:szCs w:val="22"/>
        </w:rPr>
        <w:t>:</w:t>
      </w:r>
      <w:r w:rsidRPr="00834CAD">
        <w:rPr>
          <w:rFonts w:ascii="Myriad Pro" w:hAnsi="Myriad Pro"/>
          <w:sz w:val="22"/>
          <w:szCs w:val="22"/>
        </w:rPr>
        <w:t xml:space="preserve"> </w:t>
      </w:r>
    </w:p>
    <w:p w:rsidR="00834CAD" w:rsidRDefault="00AC78C6" w:rsidP="003458A8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/>
      </w:r>
      <w:r w:rsidR="006C7662">
        <w:rPr>
          <w:rFonts w:ascii="Myriad Pro" w:hAnsi="Myriad Pro"/>
          <w:sz w:val="22"/>
          <w:szCs w:val="22"/>
        </w:rPr>
        <w:t>Hrvatska akademska i istraživačka mreža – CARNet</w:t>
      </w:r>
      <w:r w:rsidR="006C7662">
        <w:rPr>
          <w:rFonts w:ascii="Myriad Pro" w:hAnsi="Myriad Pro"/>
          <w:sz w:val="22"/>
          <w:szCs w:val="22"/>
        </w:rPr>
        <w:br/>
      </w:r>
      <w:r w:rsidR="00834CAD" w:rsidRPr="00834CAD">
        <w:rPr>
          <w:rFonts w:ascii="Myriad Pro" w:hAnsi="Myriad Pro"/>
          <w:sz w:val="22"/>
          <w:szCs w:val="22"/>
        </w:rPr>
        <w:t xml:space="preserve">Služba za </w:t>
      </w:r>
      <w:r w:rsidR="00FA4545">
        <w:rPr>
          <w:rFonts w:ascii="Myriad Pro" w:hAnsi="Myriad Pro"/>
          <w:sz w:val="22"/>
          <w:szCs w:val="22"/>
        </w:rPr>
        <w:t>podršku korisnicima</w:t>
      </w:r>
      <w:r>
        <w:rPr>
          <w:rFonts w:ascii="Myriad Pro" w:hAnsi="Myriad Pro"/>
          <w:sz w:val="22"/>
          <w:szCs w:val="22"/>
        </w:rPr>
        <w:br/>
      </w:r>
      <w:r w:rsidR="00834CAD" w:rsidRPr="00834CAD">
        <w:rPr>
          <w:rFonts w:ascii="Myriad Pro" w:hAnsi="Myriad Pro"/>
          <w:sz w:val="22"/>
          <w:szCs w:val="22"/>
        </w:rPr>
        <w:t xml:space="preserve">Josipa </w:t>
      </w:r>
      <w:proofErr w:type="spellStart"/>
      <w:r w:rsidR="00834CAD" w:rsidRPr="00834CAD">
        <w:rPr>
          <w:rFonts w:ascii="Myriad Pro" w:hAnsi="Myriad Pro"/>
          <w:sz w:val="22"/>
          <w:szCs w:val="22"/>
        </w:rPr>
        <w:t>Marohnića</w:t>
      </w:r>
      <w:proofErr w:type="spellEnd"/>
      <w:r w:rsidR="00834CAD" w:rsidRPr="00834CAD">
        <w:rPr>
          <w:rFonts w:ascii="Myriad Pro" w:hAnsi="Myriad Pro"/>
          <w:sz w:val="22"/>
          <w:szCs w:val="22"/>
        </w:rPr>
        <w:t xml:space="preserve"> 5 </w:t>
      </w:r>
      <w:r>
        <w:rPr>
          <w:rFonts w:ascii="Myriad Pro" w:hAnsi="Myriad Pro"/>
          <w:sz w:val="22"/>
          <w:szCs w:val="22"/>
        </w:rPr>
        <w:br/>
      </w:r>
      <w:r w:rsidR="00834CAD" w:rsidRPr="00834CAD">
        <w:rPr>
          <w:rFonts w:ascii="Myriad Pro" w:hAnsi="Myriad Pro"/>
          <w:sz w:val="22"/>
          <w:szCs w:val="22"/>
        </w:rPr>
        <w:t xml:space="preserve">Zagreb </w:t>
      </w:r>
    </w:p>
    <w:p w:rsidR="006C7662" w:rsidRPr="00834CAD" w:rsidRDefault="006C7662" w:rsidP="006C7662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U zahtjevu je potrebno navesti sljedeće podatke:</w:t>
      </w:r>
    </w:p>
    <w:p w:rsidR="006C7662" w:rsidRPr="006C7662" w:rsidRDefault="00834CAD" w:rsidP="004B00A9">
      <w:pPr>
        <w:numPr>
          <w:ilvl w:val="0"/>
          <w:numId w:val="31"/>
        </w:numPr>
        <w:tabs>
          <w:tab w:val="left" w:pos="360"/>
        </w:tabs>
        <w:suppressAutoHyphens/>
        <w:spacing w:before="57" w:line="247" w:lineRule="auto"/>
        <w:jc w:val="both"/>
        <w:rPr>
          <w:rFonts w:ascii="Myriad Pro" w:hAnsi="Myriad Pro"/>
          <w:sz w:val="22"/>
          <w:szCs w:val="22"/>
        </w:rPr>
      </w:pPr>
      <w:r w:rsidRPr="006C7662">
        <w:rPr>
          <w:rFonts w:ascii="Myriad Pro" w:hAnsi="Myriad Pro"/>
          <w:sz w:val="22"/>
          <w:szCs w:val="22"/>
        </w:rPr>
        <w:t>naziv ustanove</w:t>
      </w:r>
    </w:p>
    <w:p w:rsidR="006C7662" w:rsidRPr="006C7662" w:rsidRDefault="00AC78C6" w:rsidP="004B00A9">
      <w:pPr>
        <w:numPr>
          <w:ilvl w:val="0"/>
          <w:numId w:val="31"/>
        </w:numPr>
        <w:tabs>
          <w:tab w:val="left" w:pos="360"/>
        </w:tabs>
        <w:suppressAutoHyphens/>
        <w:spacing w:before="57" w:line="247" w:lineRule="auto"/>
        <w:jc w:val="both"/>
        <w:rPr>
          <w:rFonts w:ascii="Myriad Pro" w:hAnsi="Myriad Pro"/>
          <w:sz w:val="22"/>
          <w:szCs w:val="22"/>
        </w:rPr>
      </w:pPr>
      <w:r w:rsidRPr="006C7662">
        <w:rPr>
          <w:rFonts w:ascii="Myriad Pro" w:hAnsi="Myriad Pro"/>
          <w:sz w:val="22"/>
          <w:szCs w:val="22"/>
        </w:rPr>
        <w:t>p</w:t>
      </w:r>
      <w:r w:rsidR="00834CAD" w:rsidRPr="006C7662">
        <w:rPr>
          <w:rFonts w:ascii="Myriad Pro" w:hAnsi="Myriad Pro"/>
          <w:sz w:val="22"/>
          <w:szCs w:val="22"/>
        </w:rPr>
        <w:t>opis kategorija koje se žele filtrirati</w:t>
      </w:r>
    </w:p>
    <w:p w:rsidR="00AC78C6" w:rsidRPr="006C7662" w:rsidRDefault="00AC78C6" w:rsidP="004B00A9">
      <w:pPr>
        <w:numPr>
          <w:ilvl w:val="0"/>
          <w:numId w:val="31"/>
        </w:numPr>
        <w:tabs>
          <w:tab w:val="left" w:pos="360"/>
        </w:tabs>
        <w:suppressAutoHyphens/>
        <w:spacing w:before="57" w:line="247" w:lineRule="auto"/>
        <w:jc w:val="both"/>
        <w:rPr>
          <w:rFonts w:ascii="Myriad Pro" w:hAnsi="Myriad Pro"/>
          <w:sz w:val="22"/>
          <w:szCs w:val="22"/>
        </w:rPr>
      </w:pPr>
      <w:r w:rsidRPr="006C7662">
        <w:rPr>
          <w:rFonts w:ascii="Myriad Pro" w:hAnsi="Myriad Pro"/>
          <w:sz w:val="22"/>
          <w:szCs w:val="22"/>
        </w:rPr>
        <w:t>p</w:t>
      </w:r>
      <w:r w:rsidR="00834CAD" w:rsidRPr="006C7662">
        <w:rPr>
          <w:rFonts w:ascii="Myriad Pro" w:hAnsi="Myriad Pro"/>
          <w:sz w:val="22"/>
          <w:szCs w:val="22"/>
        </w:rPr>
        <w:t>odatke o konfiguraciji proxy poslužitelja</w:t>
      </w:r>
    </w:p>
    <w:p w:rsidR="003458A8" w:rsidRPr="003458A8" w:rsidRDefault="00834CAD" w:rsidP="00585E1D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Myriad Pro" w:hAnsi="Myriad Pro"/>
          <w:sz w:val="22"/>
          <w:szCs w:val="22"/>
        </w:rPr>
      </w:pPr>
      <w:r w:rsidRPr="003458A8">
        <w:rPr>
          <w:rFonts w:ascii="Myriad Pro" w:hAnsi="Myriad Pro"/>
          <w:sz w:val="22"/>
          <w:szCs w:val="22"/>
        </w:rPr>
        <w:t xml:space="preserve">Zahtjev </w:t>
      </w:r>
      <w:r w:rsidR="00A3545F" w:rsidRPr="003458A8">
        <w:rPr>
          <w:rFonts w:ascii="Myriad Pro" w:hAnsi="Myriad Pro"/>
          <w:sz w:val="22"/>
          <w:szCs w:val="22"/>
        </w:rPr>
        <w:t xml:space="preserve">je dostupan na </w:t>
      </w:r>
      <w:proofErr w:type="spellStart"/>
      <w:r w:rsidRPr="003458A8">
        <w:rPr>
          <w:rFonts w:ascii="Myriad Pro" w:hAnsi="Myriad Pro"/>
          <w:sz w:val="22"/>
          <w:szCs w:val="22"/>
        </w:rPr>
        <w:t>CARNetovi</w:t>
      </w:r>
      <w:r w:rsidR="00A3545F" w:rsidRPr="003458A8">
        <w:rPr>
          <w:rFonts w:ascii="Myriad Pro" w:hAnsi="Myriad Pro"/>
          <w:sz w:val="22"/>
          <w:szCs w:val="22"/>
        </w:rPr>
        <w:t>m</w:t>
      </w:r>
      <w:proofErr w:type="spellEnd"/>
      <w:r w:rsidRPr="003458A8">
        <w:rPr>
          <w:rFonts w:ascii="Myriad Pro" w:hAnsi="Myriad Pro"/>
          <w:sz w:val="22"/>
          <w:szCs w:val="22"/>
        </w:rPr>
        <w:t xml:space="preserve"> web stranica</w:t>
      </w:r>
      <w:r w:rsidR="00A3545F" w:rsidRPr="003458A8">
        <w:rPr>
          <w:rFonts w:ascii="Myriad Pro" w:hAnsi="Myriad Pro"/>
          <w:sz w:val="22"/>
          <w:szCs w:val="22"/>
        </w:rPr>
        <w:t>ma,</w:t>
      </w:r>
      <w:r w:rsidRPr="003458A8">
        <w:rPr>
          <w:rFonts w:ascii="Myriad Pro" w:hAnsi="Myriad Pro"/>
          <w:sz w:val="22"/>
          <w:szCs w:val="22"/>
        </w:rPr>
        <w:t xml:space="preserve"> </w:t>
      </w:r>
      <w:r w:rsidR="00A3545F" w:rsidRPr="003458A8">
        <w:rPr>
          <w:rFonts w:ascii="Myriad Pro" w:hAnsi="Myriad Pro"/>
          <w:sz w:val="22"/>
          <w:szCs w:val="22"/>
        </w:rPr>
        <w:t>na adresi:</w:t>
      </w:r>
      <w:r w:rsidR="00585E1D">
        <w:rPr>
          <w:rFonts w:ascii="Myriad Pro" w:hAnsi="Myriad Pro"/>
          <w:sz w:val="22"/>
          <w:szCs w:val="22"/>
        </w:rPr>
        <w:br/>
      </w:r>
      <w:hyperlink r:id="rId13" w:history="1">
        <w:r w:rsidR="00AC78C6" w:rsidRPr="003458A8">
          <w:rPr>
            <w:rFonts w:ascii="Myriad Pro" w:hAnsi="Myriad Pro"/>
            <w:sz w:val="22"/>
            <w:szCs w:val="22"/>
          </w:rPr>
          <w:t>http://www.carnet.hr/filtriranje_sadrzaja/zahtjev</w:t>
        </w:r>
      </w:hyperlink>
      <w:r w:rsidR="009C0E0F">
        <w:t>.</w:t>
      </w:r>
    </w:p>
    <w:p w:rsidR="00834CAD" w:rsidRPr="00834CAD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Kontakt osoba sa strane ustanove članice za ovu uslugu je CARNet koordinator.</w:t>
      </w:r>
    </w:p>
    <w:p w:rsidR="003458A8" w:rsidRDefault="00834CAD" w:rsidP="003458A8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lastRenderedPageBreak/>
        <w:t xml:space="preserve">Da bi ustanova članica </w:t>
      </w:r>
      <w:proofErr w:type="spellStart"/>
      <w:r w:rsidRPr="00834CAD">
        <w:rPr>
          <w:rFonts w:ascii="Myriad Pro" w:hAnsi="Myriad Pro"/>
          <w:sz w:val="22"/>
          <w:szCs w:val="22"/>
        </w:rPr>
        <w:t>CARNeta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mogla koristiti uslugu filtriranja pristupa nepoćudnim sadržajima potrebno je osigurati Proxy poslužitelj kojim će se preusmjeriti željeni HTTP promet do </w:t>
      </w:r>
      <w:proofErr w:type="spellStart"/>
      <w:r w:rsidRPr="00834CAD">
        <w:rPr>
          <w:rFonts w:ascii="Myriad Pro" w:hAnsi="Myriad Pro"/>
          <w:sz w:val="22"/>
          <w:szCs w:val="22"/>
        </w:rPr>
        <w:t>CARNetovog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sustava za filtriranje prometa. </w:t>
      </w:r>
    </w:p>
    <w:p w:rsidR="00AC78C6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Preporučena aplikacija koja se može koristiti za ovu svrh</w:t>
      </w:r>
      <w:r w:rsidR="00585E1D">
        <w:rPr>
          <w:rFonts w:ascii="Myriad Pro" w:hAnsi="Myriad Pro"/>
          <w:sz w:val="22"/>
          <w:szCs w:val="22"/>
        </w:rPr>
        <w:t xml:space="preserve">u je </w:t>
      </w:r>
      <w:proofErr w:type="spellStart"/>
      <w:r w:rsidR="00585E1D">
        <w:rPr>
          <w:rFonts w:ascii="Myriad Pro" w:hAnsi="Myriad Pro"/>
          <w:sz w:val="22"/>
          <w:szCs w:val="22"/>
        </w:rPr>
        <w:t>Squid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no</w:t>
      </w:r>
      <w:r w:rsidR="00585E1D">
        <w:rPr>
          <w:rFonts w:ascii="Myriad Pro" w:hAnsi="Myriad Pro"/>
          <w:sz w:val="22"/>
          <w:szCs w:val="22"/>
        </w:rPr>
        <w:t>,</w:t>
      </w:r>
      <w:r w:rsidRPr="00834CAD">
        <w:rPr>
          <w:rFonts w:ascii="Myriad Pro" w:hAnsi="Myriad Pro"/>
          <w:sz w:val="22"/>
          <w:szCs w:val="22"/>
        </w:rPr>
        <w:t xml:space="preserve"> može biti i neka druga.</w:t>
      </w:r>
    </w:p>
    <w:p w:rsidR="003458A8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Proxy poslužitelj može biti instaliran na novi poslužitelj, na neki već postojeći ili na virtualni poslužitelj instaliran na fizički poslužitelj u ustanovi.</w:t>
      </w:r>
    </w:p>
    <w:p w:rsidR="003458A8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 xml:space="preserve">Ustanova sama mora dovesti web promet od računala s kojih želi filtrirati pristup nepoćudnim sadržajima do svog Proxy poslužitelja, te konfigurirati Proxy poslužitelj da preusmjerava web promet do </w:t>
      </w:r>
      <w:proofErr w:type="spellStart"/>
      <w:r w:rsidRPr="00834CAD">
        <w:rPr>
          <w:rFonts w:ascii="Myriad Pro" w:hAnsi="Myriad Pro"/>
          <w:sz w:val="22"/>
          <w:szCs w:val="22"/>
        </w:rPr>
        <w:t>CARNetovog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sustava za filtriranje sadržaja.</w:t>
      </w:r>
    </w:p>
    <w:p w:rsidR="00AC78C6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 xml:space="preserve">Preusmjeravanje web prometa do Proxy poslužitelja može se napraviti </w:t>
      </w:r>
      <w:proofErr w:type="spellStart"/>
      <w:r w:rsidRPr="00834CAD">
        <w:rPr>
          <w:rFonts w:ascii="Myriad Pro" w:hAnsi="Myriad Pro"/>
          <w:sz w:val="22"/>
          <w:szCs w:val="22"/>
        </w:rPr>
        <w:t>rekonfiguracijom</w:t>
      </w:r>
      <w:proofErr w:type="spellEnd"/>
      <w:r w:rsidRPr="00834CAD">
        <w:rPr>
          <w:rFonts w:ascii="Myriad Pro" w:hAnsi="Myriad Pro"/>
          <w:sz w:val="22"/>
          <w:szCs w:val="22"/>
        </w:rPr>
        <w:t xml:space="preserve"> mrežne opreme na koju su spojena računala ili upisivanjem proxy poslužitelja direktno u web preglednik.</w:t>
      </w:r>
      <w:r w:rsidR="00AC78C6"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Ustanova može do Proxy poslužitelja dovesti sav web promet sa svoje ustanove ili samo s pojedinih računala (npr. samo s onih koja koriste studenti po učionicama ili korisnici sa svojim prijenosnim računalima spojenih na bežičnu lokalnu mrežu (WLAN) ustanove).</w:t>
      </w:r>
    </w:p>
    <w:p w:rsidR="00AC78C6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>Bez obzira na korištenje usluge filtriranja nepoćudnih sadržaja, korisnik se i dalje obvezuje pridržavati Odluke o prihvatljivom korištenju CARNet mreže (dostupne na adresi</w:t>
      </w:r>
      <w:r w:rsidR="00AC78C6">
        <w:rPr>
          <w:rFonts w:ascii="Myriad Pro" w:hAnsi="Myriad Pro"/>
          <w:sz w:val="22"/>
          <w:szCs w:val="22"/>
        </w:rPr>
        <w:t xml:space="preserve"> </w:t>
      </w:r>
      <w:hyperlink r:id="rId14" w:history="1">
        <w:r w:rsidR="009C0E0F" w:rsidRPr="009C0E0F">
          <w:rPr>
            <w:rStyle w:val="Hyperlink"/>
            <w:rFonts w:ascii="Myriad Pro" w:hAnsi="Myriad Pro"/>
            <w:color w:val="auto"/>
            <w:sz w:val="22"/>
            <w:szCs w:val="22"/>
          </w:rPr>
          <w:t>ftp://ftp.carnet.hr/CARNet/docs/rules/CDA0035.pdf</w:t>
        </w:r>
      </w:hyperlink>
      <w:r w:rsidRPr="009C0E0F">
        <w:rPr>
          <w:rFonts w:ascii="Myriad Pro" w:hAnsi="Myriad Pro"/>
          <w:sz w:val="22"/>
          <w:szCs w:val="22"/>
        </w:rPr>
        <w:t>), kao i svih pravila, uputa i odluka koje odredi CARNet</w:t>
      </w:r>
      <w:r w:rsidRPr="00834CAD">
        <w:rPr>
          <w:rFonts w:ascii="Myriad Pro" w:hAnsi="Myriad Pro"/>
          <w:sz w:val="22"/>
          <w:szCs w:val="22"/>
        </w:rPr>
        <w:t xml:space="preserve"> ustanova, a koje uređuju rad korisnika na računalima povezanim u CARNet mrežu.</w:t>
      </w:r>
      <w:r w:rsidR="00AC78C6">
        <w:rPr>
          <w:rFonts w:ascii="Myriad Pro" w:hAnsi="Myriad Pro"/>
          <w:sz w:val="22"/>
          <w:szCs w:val="22"/>
        </w:rPr>
        <w:br/>
      </w:r>
      <w:r w:rsidRPr="00834CAD">
        <w:rPr>
          <w:rFonts w:ascii="Myriad Pro" w:hAnsi="Myriad Pro"/>
          <w:sz w:val="22"/>
          <w:szCs w:val="22"/>
        </w:rPr>
        <w:t>Osim toga</w:t>
      </w:r>
      <w:r w:rsidR="00F115B9">
        <w:rPr>
          <w:rFonts w:ascii="Myriad Pro" w:hAnsi="Myriad Pro"/>
          <w:sz w:val="22"/>
          <w:szCs w:val="22"/>
        </w:rPr>
        <w:t>,</w:t>
      </w:r>
      <w:r w:rsidRPr="00834CAD">
        <w:rPr>
          <w:rFonts w:ascii="Myriad Pro" w:hAnsi="Myriad Pro"/>
          <w:sz w:val="22"/>
          <w:szCs w:val="22"/>
        </w:rPr>
        <w:t xml:space="preserve"> korisnik je dužan pridržavati se i eventualnih dopunskih pravila koja definira Ustanova poput vlastite sigurnosne politike.</w:t>
      </w:r>
    </w:p>
    <w:p w:rsidR="00E578AD" w:rsidRDefault="00834CAD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  <w:r w:rsidRPr="00834CAD">
        <w:rPr>
          <w:rFonts w:ascii="Myriad Pro" w:hAnsi="Myriad Pro"/>
          <w:sz w:val="22"/>
          <w:szCs w:val="22"/>
        </w:rPr>
        <w:t xml:space="preserve">Odgovore na sva pitanja oko usluge kao i tehnička pomoć mogu se potražiti upitom na e-mail adresu </w:t>
      </w:r>
      <w:hyperlink r:id="rId15" w:history="1">
        <w:r w:rsidR="004E49AF" w:rsidRPr="003458A8">
          <w:rPr>
            <w:rFonts w:ascii="Myriad Pro" w:hAnsi="Myriad Pro"/>
            <w:sz w:val="22"/>
            <w:szCs w:val="22"/>
          </w:rPr>
          <w:t>filtriranje@carnet.hr</w:t>
        </w:r>
      </w:hyperlink>
      <w:r w:rsidR="00AC78C6" w:rsidRPr="004E49AF">
        <w:rPr>
          <w:rFonts w:ascii="Myriad Pro" w:hAnsi="Myriad Pro"/>
          <w:sz w:val="22"/>
          <w:szCs w:val="22"/>
        </w:rPr>
        <w:t>.</w:t>
      </w:r>
    </w:p>
    <w:p w:rsidR="004B00A9" w:rsidRPr="004B00A9" w:rsidRDefault="004B00A9" w:rsidP="004B00A9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b/>
          <w:bCs/>
          <w:sz w:val="26"/>
          <w:szCs w:val="26"/>
        </w:rPr>
      </w:pPr>
      <w:r>
        <w:rPr>
          <w:rFonts w:ascii="Myriad Pro" w:hAnsi="Myriad Pro"/>
          <w:b/>
          <w:bCs/>
          <w:sz w:val="26"/>
          <w:szCs w:val="26"/>
        </w:rPr>
        <w:t xml:space="preserve">4. </w:t>
      </w:r>
      <w:r w:rsidRPr="004B00A9">
        <w:rPr>
          <w:rFonts w:ascii="Myriad Pro" w:hAnsi="Myriad Pro"/>
          <w:b/>
          <w:bCs/>
          <w:sz w:val="26"/>
          <w:szCs w:val="26"/>
        </w:rPr>
        <w:t>Završne odredbe</w:t>
      </w:r>
    </w:p>
    <w:p w:rsidR="004B00A9" w:rsidRPr="00492395" w:rsidRDefault="004B00A9" w:rsidP="004B00A9">
      <w:pPr>
        <w:pStyle w:val="Standard"/>
        <w:spacing w:before="120" w:after="120"/>
      </w:pPr>
      <w:r w:rsidRPr="00492395">
        <w:t xml:space="preserve">Stupanjem  na  snagu  ove  verzije  dokumenta,  prestaje  vrijediti  Verzija  </w:t>
      </w:r>
      <w:r>
        <w:t>1</w:t>
      </w:r>
      <w:r w:rsidRPr="00492395">
        <w:t>.0,  Klasa:</w:t>
      </w:r>
      <w:r>
        <w:t>530-000/08-01/01</w:t>
      </w:r>
      <w:r w:rsidRPr="00492395">
        <w:t>,  Ur.br:650-</w:t>
      </w:r>
      <w:r>
        <w:t>17-08-01</w:t>
      </w:r>
      <w:r w:rsidRPr="00492395">
        <w:t>.</w:t>
      </w:r>
    </w:p>
    <w:p w:rsidR="004B00A9" w:rsidRPr="003458A8" w:rsidRDefault="004B00A9" w:rsidP="003458A8">
      <w:pPr>
        <w:widowControl w:val="0"/>
        <w:overflowPunct w:val="0"/>
        <w:autoSpaceDE w:val="0"/>
        <w:autoSpaceDN w:val="0"/>
        <w:adjustRightInd w:val="0"/>
        <w:spacing w:after="120" w:line="247" w:lineRule="auto"/>
        <w:jc w:val="both"/>
        <w:rPr>
          <w:rFonts w:ascii="Myriad Pro" w:hAnsi="Myriad Pro"/>
          <w:sz w:val="22"/>
          <w:szCs w:val="22"/>
        </w:rPr>
      </w:pPr>
    </w:p>
    <w:sectPr w:rsidR="004B00A9" w:rsidRPr="003458A8" w:rsidSect="006E1357">
      <w:type w:val="continuous"/>
      <w:pgSz w:w="11900" w:h="16840" w:code="9"/>
      <w:pgMar w:top="1304" w:right="1134" w:bottom="1304" w:left="1140" w:header="567" w:footer="737" w:gutter="0"/>
      <w:cols w:space="720" w:equalWidth="0">
        <w:col w:w="9626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57" w:rsidRDefault="00FF1D57" w:rsidP="00955EE2">
      <w:r>
        <w:separator/>
      </w:r>
    </w:p>
  </w:endnote>
  <w:endnote w:type="continuationSeparator" w:id="0">
    <w:p w:rsidR="00FF1D57" w:rsidRDefault="00FF1D57" w:rsidP="0095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fficinaSansTT">
    <w:panose1 w:val="00000000000000000000"/>
    <w:charset w:val="EE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A8" w:rsidRPr="007A1D9C" w:rsidRDefault="003458A8" w:rsidP="00B96765">
    <w:pPr>
      <w:pStyle w:val="Footer"/>
      <w:pBdr>
        <w:top w:val="single" w:sz="4" w:space="1" w:color="auto"/>
      </w:pBdr>
      <w:tabs>
        <w:tab w:val="clear" w:pos="9072"/>
        <w:tab w:val="right" w:pos="9639"/>
      </w:tabs>
      <w:rPr>
        <w:rFonts w:ascii="Myriad Pro" w:hAnsi="Myriad Pro"/>
        <w:sz w:val="20"/>
        <w:szCs w:val="20"/>
      </w:rPr>
    </w:pPr>
    <w:r w:rsidRPr="007A1D9C">
      <w:rPr>
        <w:rFonts w:ascii="Myriad Pro" w:hAnsi="Myriad Pro"/>
        <w:sz w:val="20"/>
        <w:szCs w:val="20"/>
      </w:rPr>
      <w:t>CDA0047</w:t>
    </w:r>
    <w:r w:rsidRPr="007A1D9C">
      <w:rPr>
        <w:rFonts w:ascii="Myriad Pro" w:hAnsi="Myriad Pro"/>
        <w:sz w:val="20"/>
        <w:szCs w:val="20"/>
      </w:rPr>
      <w:tab/>
    </w:r>
    <w:r w:rsidRPr="007A1D9C">
      <w:rPr>
        <w:rFonts w:ascii="Myriad Pro" w:hAnsi="Myriad Pro"/>
        <w:sz w:val="20"/>
        <w:szCs w:val="20"/>
      </w:rPr>
      <w:tab/>
    </w:r>
    <w:r w:rsidR="00333614" w:rsidRPr="007A1D9C">
      <w:rPr>
        <w:rStyle w:val="PageNumber"/>
        <w:rFonts w:ascii="Myriad Pro" w:hAnsi="Myriad Pro"/>
        <w:sz w:val="20"/>
        <w:szCs w:val="20"/>
      </w:rPr>
      <w:fldChar w:fldCharType="begin"/>
    </w:r>
    <w:r w:rsidRPr="007A1D9C">
      <w:rPr>
        <w:rStyle w:val="PageNumber"/>
        <w:rFonts w:ascii="Myriad Pro" w:hAnsi="Myriad Pro"/>
        <w:sz w:val="20"/>
        <w:szCs w:val="20"/>
      </w:rPr>
      <w:instrText xml:space="preserve"> PAGE </w:instrText>
    </w:r>
    <w:r w:rsidR="00333614" w:rsidRPr="007A1D9C">
      <w:rPr>
        <w:rStyle w:val="PageNumber"/>
        <w:rFonts w:ascii="Myriad Pro" w:hAnsi="Myriad Pro"/>
        <w:sz w:val="20"/>
        <w:szCs w:val="20"/>
      </w:rPr>
      <w:fldChar w:fldCharType="separate"/>
    </w:r>
    <w:r w:rsidR="004B00A9">
      <w:rPr>
        <w:rStyle w:val="PageNumber"/>
        <w:rFonts w:ascii="Myriad Pro" w:hAnsi="Myriad Pro"/>
        <w:noProof/>
        <w:sz w:val="20"/>
        <w:szCs w:val="20"/>
      </w:rPr>
      <w:t>3</w:t>
    </w:r>
    <w:r w:rsidR="00333614" w:rsidRPr="007A1D9C">
      <w:rPr>
        <w:rStyle w:val="PageNumber"/>
        <w:rFonts w:ascii="Myriad Pro" w:hAnsi="Myriad Pro"/>
        <w:sz w:val="20"/>
        <w:szCs w:val="20"/>
      </w:rPr>
      <w:fldChar w:fldCharType="end"/>
    </w:r>
    <w:r w:rsidRPr="007A1D9C">
      <w:rPr>
        <w:rStyle w:val="PageNumber"/>
        <w:rFonts w:ascii="Myriad Pro" w:hAnsi="Myriad Pro"/>
        <w:sz w:val="20"/>
        <w:szCs w:val="20"/>
      </w:rPr>
      <w:t xml:space="preserve"> / </w:t>
    </w:r>
    <w:r w:rsidR="00333614" w:rsidRPr="007A1D9C">
      <w:rPr>
        <w:rStyle w:val="PageNumber"/>
        <w:rFonts w:ascii="Myriad Pro" w:hAnsi="Myriad Pro"/>
        <w:sz w:val="20"/>
        <w:szCs w:val="20"/>
      </w:rPr>
      <w:fldChar w:fldCharType="begin"/>
    </w:r>
    <w:r w:rsidRPr="007A1D9C">
      <w:rPr>
        <w:rStyle w:val="PageNumber"/>
        <w:rFonts w:ascii="Myriad Pro" w:hAnsi="Myriad Pro"/>
        <w:sz w:val="20"/>
        <w:szCs w:val="20"/>
      </w:rPr>
      <w:instrText xml:space="preserve"> NUMPAGES </w:instrText>
    </w:r>
    <w:r w:rsidR="00333614" w:rsidRPr="007A1D9C">
      <w:rPr>
        <w:rStyle w:val="PageNumber"/>
        <w:rFonts w:ascii="Myriad Pro" w:hAnsi="Myriad Pro"/>
        <w:sz w:val="20"/>
        <w:szCs w:val="20"/>
      </w:rPr>
      <w:fldChar w:fldCharType="separate"/>
    </w:r>
    <w:r w:rsidR="004B00A9">
      <w:rPr>
        <w:rStyle w:val="PageNumber"/>
        <w:rFonts w:ascii="Myriad Pro" w:hAnsi="Myriad Pro"/>
        <w:noProof/>
        <w:sz w:val="20"/>
        <w:szCs w:val="20"/>
      </w:rPr>
      <w:t>3</w:t>
    </w:r>
    <w:r w:rsidR="00333614" w:rsidRPr="007A1D9C">
      <w:rPr>
        <w:rStyle w:val="PageNumber"/>
        <w:rFonts w:ascii="Myriad Pro" w:hAnsi="Myriad Pro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57" w:rsidRDefault="00FF1D57" w:rsidP="00955EE2">
      <w:r>
        <w:separator/>
      </w:r>
    </w:p>
  </w:footnote>
  <w:footnote w:type="continuationSeparator" w:id="0">
    <w:p w:rsidR="00FF1D57" w:rsidRDefault="00FF1D57" w:rsidP="00955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A8" w:rsidRPr="00F47888" w:rsidRDefault="003458A8" w:rsidP="00933932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2025"/>
      </w:tabs>
    </w:pPr>
    <w:r>
      <w:rPr>
        <w:noProof/>
      </w:rPr>
      <w:drawing>
        <wp:inline distT="0" distB="0" distL="0" distR="0">
          <wp:extent cx="1038225" cy="20955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000054DE"/>
    <w:lvl w:ilvl="0" w:tplc="000039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&lt;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05E"/>
    <w:multiLevelType w:val="hybridMultilevel"/>
    <w:tmpl w:val="0000440D"/>
    <w:lvl w:ilvl="0" w:tplc="00004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0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A725D5"/>
    <w:multiLevelType w:val="hybridMultilevel"/>
    <w:tmpl w:val="0930C35C"/>
    <w:lvl w:ilvl="0" w:tplc="C680C068">
      <w:start w:val="3"/>
      <w:numFmt w:val="none"/>
      <w:lvlText w:val="3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36310"/>
    <w:multiLevelType w:val="hybridMultilevel"/>
    <w:tmpl w:val="75D60358"/>
    <w:lvl w:ilvl="0" w:tplc="A498E19A">
      <w:start w:val="3"/>
      <w:numFmt w:val="none"/>
      <w:lvlText w:val="%13.1.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C57394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DF17D04"/>
    <w:multiLevelType w:val="multilevel"/>
    <w:tmpl w:val="9624626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OfficinaSansTT"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480"/>
      </w:pPr>
      <w:rPr>
        <w:rFonts w:cs="OfficinaSansTT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OfficinaSansTT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OfficinaSansTT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OfficinaSansTT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OfficinaSansT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OfficinaSansT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OfficinaSansT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OfficinaSansTT" w:hint="default"/>
      </w:rPr>
    </w:lvl>
  </w:abstractNum>
  <w:abstractNum w:abstractNumId="15">
    <w:nsid w:val="184417B6"/>
    <w:multiLevelType w:val="hybridMultilevel"/>
    <w:tmpl w:val="A25A0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E20DD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D5C79E2"/>
    <w:multiLevelType w:val="hybridMultilevel"/>
    <w:tmpl w:val="3BA24A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5F028C7"/>
    <w:multiLevelType w:val="multilevel"/>
    <w:tmpl w:val="59CE857C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3"/>
      <w:numFmt w:val="none"/>
      <w:lvlText w:val="3.1.1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9">
    <w:nsid w:val="383F196E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8E14115"/>
    <w:multiLevelType w:val="hybridMultilevel"/>
    <w:tmpl w:val="28BAF5AE"/>
    <w:lvl w:ilvl="0" w:tplc="CE7E7510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4B052C"/>
    <w:multiLevelType w:val="hybridMultilevel"/>
    <w:tmpl w:val="49327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30D60"/>
    <w:multiLevelType w:val="multilevel"/>
    <w:tmpl w:val="D3146550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2"/>
      <w:numFmt w:val="decimal"/>
      <w:lvlText w:val="3.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>
    <w:nsid w:val="4E2061EF"/>
    <w:multiLevelType w:val="multilevel"/>
    <w:tmpl w:val="98C8A8D8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3"/>
      <w:numFmt w:val="none"/>
      <w:lvlText w:val="%23.1.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4">
    <w:nsid w:val="517C3CB4"/>
    <w:multiLevelType w:val="hybridMultilevel"/>
    <w:tmpl w:val="14DA477E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555979F8"/>
    <w:multiLevelType w:val="multilevel"/>
    <w:tmpl w:val="D3146550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2"/>
      <w:numFmt w:val="decimal"/>
      <w:lvlText w:val="3.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6">
    <w:nsid w:val="56456645"/>
    <w:multiLevelType w:val="hybridMultilevel"/>
    <w:tmpl w:val="5050704C"/>
    <w:lvl w:ilvl="0" w:tplc="CE7E7510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D90B91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EF367C0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FCA1E7E"/>
    <w:multiLevelType w:val="hybridMultilevel"/>
    <w:tmpl w:val="D3146550"/>
    <w:lvl w:ilvl="0" w:tplc="C680C068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E9FA9F88">
      <w:start w:val="2"/>
      <w:numFmt w:val="decimal"/>
      <w:lvlText w:val="3.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30">
    <w:nsid w:val="7F077840"/>
    <w:multiLevelType w:val="hybridMultilevel"/>
    <w:tmpl w:val="F1BC7C26"/>
    <w:lvl w:ilvl="0" w:tplc="A498E19A">
      <w:start w:val="3"/>
      <w:numFmt w:val="none"/>
      <w:lvlText w:val="%13.1.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9"/>
  </w:num>
  <w:num w:numId="13">
    <w:abstractNumId w:val="20"/>
  </w:num>
  <w:num w:numId="14">
    <w:abstractNumId w:val="26"/>
  </w:num>
  <w:num w:numId="15">
    <w:abstractNumId w:val="11"/>
  </w:num>
  <w:num w:numId="16">
    <w:abstractNumId w:val="29"/>
  </w:num>
  <w:num w:numId="17">
    <w:abstractNumId w:val="18"/>
  </w:num>
  <w:num w:numId="18">
    <w:abstractNumId w:val="12"/>
  </w:num>
  <w:num w:numId="19">
    <w:abstractNumId w:val="30"/>
  </w:num>
  <w:num w:numId="20">
    <w:abstractNumId w:val="27"/>
  </w:num>
  <w:num w:numId="21">
    <w:abstractNumId w:val="23"/>
  </w:num>
  <w:num w:numId="22">
    <w:abstractNumId w:val="16"/>
  </w:num>
  <w:num w:numId="23">
    <w:abstractNumId w:val="13"/>
  </w:num>
  <w:num w:numId="24">
    <w:abstractNumId w:val="28"/>
  </w:num>
  <w:num w:numId="25">
    <w:abstractNumId w:val="25"/>
  </w:num>
  <w:num w:numId="26">
    <w:abstractNumId w:val="22"/>
  </w:num>
  <w:num w:numId="27">
    <w:abstractNumId w:val="14"/>
  </w:num>
  <w:num w:numId="28">
    <w:abstractNumId w:val="21"/>
  </w:num>
  <w:num w:numId="29">
    <w:abstractNumId w:val="15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955EE2"/>
    <w:rsid w:val="000177BB"/>
    <w:rsid w:val="000236E7"/>
    <w:rsid w:val="0003682D"/>
    <w:rsid w:val="0006306D"/>
    <w:rsid w:val="000A22AE"/>
    <w:rsid w:val="000C79BA"/>
    <w:rsid w:val="000D0288"/>
    <w:rsid w:val="00114792"/>
    <w:rsid w:val="00121B3B"/>
    <w:rsid w:val="0013614B"/>
    <w:rsid w:val="00136F4D"/>
    <w:rsid w:val="00151125"/>
    <w:rsid w:val="001513D0"/>
    <w:rsid w:val="00170691"/>
    <w:rsid w:val="0019728D"/>
    <w:rsid w:val="001C5754"/>
    <w:rsid w:val="001D609F"/>
    <w:rsid w:val="0020796E"/>
    <w:rsid w:val="002413AD"/>
    <w:rsid w:val="002660C9"/>
    <w:rsid w:val="0026705E"/>
    <w:rsid w:val="0027005A"/>
    <w:rsid w:val="002811A2"/>
    <w:rsid w:val="002B1F66"/>
    <w:rsid w:val="002B5DAE"/>
    <w:rsid w:val="002E442A"/>
    <w:rsid w:val="002F065E"/>
    <w:rsid w:val="003331D3"/>
    <w:rsid w:val="00333614"/>
    <w:rsid w:val="00340924"/>
    <w:rsid w:val="003458A8"/>
    <w:rsid w:val="00393881"/>
    <w:rsid w:val="003A1290"/>
    <w:rsid w:val="003A66C4"/>
    <w:rsid w:val="003C3C3C"/>
    <w:rsid w:val="003C3E4F"/>
    <w:rsid w:val="003E1DFC"/>
    <w:rsid w:val="003E7AB4"/>
    <w:rsid w:val="00403A5B"/>
    <w:rsid w:val="004126F0"/>
    <w:rsid w:val="00421F3C"/>
    <w:rsid w:val="004272F2"/>
    <w:rsid w:val="00440ABE"/>
    <w:rsid w:val="0044568D"/>
    <w:rsid w:val="00463B6E"/>
    <w:rsid w:val="00467A13"/>
    <w:rsid w:val="004844F5"/>
    <w:rsid w:val="00492984"/>
    <w:rsid w:val="00493020"/>
    <w:rsid w:val="004A119F"/>
    <w:rsid w:val="004B00A9"/>
    <w:rsid w:val="004C1D9C"/>
    <w:rsid w:val="004E49AF"/>
    <w:rsid w:val="004F3D36"/>
    <w:rsid w:val="005274DD"/>
    <w:rsid w:val="00576C31"/>
    <w:rsid w:val="00583BD6"/>
    <w:rsid w:val="00585E1D"/>
    <w:rsid w:val="005871BC"/>
    <w:rsid w:val="00593A6B"/>
    <w:rsid w:val="005A0D4C"/>
    <w:rsid w:val="005A32A6"/>
    <w:rsid w:val="005C013C"/>
    <w:rsid w:val="00611E47"/>
    <w:rsid w:val="006141E1"/>
    <w:rsid w:val="006250AF"/>
    <w:rsid w:val="00632B19"/>
    <w:rsid w:val="00633485"/>
    <w:rsid w:val="00644EC5"/>
    <w:rsid w:val="00656E3A"/>
    <w:rsid w:val="006B0A38"/>
    <w:rsid w:val="006C5D91"/>
    <w:rsid w:val="006C7662"/>
    <w:rsid w:val="006E08DC"/>
    <w:rsid w:val="006E1357"/>
    <w:rsid w:val="006E2614"/>
    <w:rsid w:val="00707B43"/>
    <w:rsid w:val="00721106"/>
    <w:rsid w:val="00721906"/>
    <w:rsid w:val="00762DB5"/>
    <w:rsid w:val="00790A3E"/>
    <w:rsid w:val="007A1D9C"/>
    <w:rsid w:val="007B2CE5"/>
    <w:rsid w:val="007B3135"/>
    <w:rsid w:val="007E030A"/>
    <w:rsid w:val="00802873"/>
    <w:rsid w:val="008149E4"/>
    <w:rsid w:val="00834CAD"/>
    <w:rsid w:val="00837C53"/>
    <w:rsid w:val="0087062B"/>
    <w:rsid w:val="00877255"/>
    <w:rsid w:val="008A0C36"/>
    <w:rsid w:val="008A54A1"/>
    <w:rsid w:val="008B71CD"/>
    <w:rsid w:val="008D4AFD"/>
    <w:rsid w:val="008D6431"/>
    <w:rsid w:val="008E1907"/>
    <w:rsid w:val="008E5A7F"/>
    <w:rsid w:val="008F6C66"/>
    <w:rsid w:val="009214A3"/>
    <w:rsid w:val="00933932"/>
    <w:rsid w:val="00940D9B"/>
    <w:rsid w:val="00955EE2"/>
    <w:rsid w:val="00983BFA"/>
    <w:rsid w:val="009C0E0F"/>
    <w:rsid w:val="009C7475"/>
    <w:rsid w:val="009E5639"/>
    <w:rsid w:val="00A02953"/>
    <w:rsid w:val="00A3545F"/>
    <w:rsid w:val="00A429AC"/>
    <w:rsid w:val="00A61BE5"/>
    <w:rsid w:val="00A666B3"/>
    <w:rsid w:val="00A66D98"/>
    <w:rsid w:val="00A734C5"/>
    <w:rsid w:val="00A75F9C"/>
    <w:rsid w:val="00A90829"/>
    <w:rsid w:val="00A9203D"/>
    <w:rsid w:val="00AC170B"/>
    <w:rsid w:val="00AC78C6"/>
    <w:rsid w:val="00B139B8"/>
    <w:rsid w:val="00B5173B"/>
    <w:rsid w:val="00B54436"/>
    <w:rsid w:val="00B6753A"/>
    <w:rsid w:val="00B80E38"/>
    <w:rsid w:val="00B95472"/>
    <w:rsid w:val="00B96765"/>
    <w:rsid w:val="00B96E17"/>
    <w:rsid w:val="00BB4F33"/>
    <w:rsid w:val="00BD2B88"/>
    <w:rsid w:val="00BF7DD7"/>
    <w:rsid w:val="00C162AD"/>
    <w:rsid w:val="00C20A56"/>
    <w:rsid w:val="00C572E2"/>
    <w:rsid w:val="00C628F7"/>
    <w:rsid w:val="00C63482"/>
    <w:rsid w:val="00C644DB"/>
    <w:rsid w:val="00C70849"/>
    <w:rsid w:val="00C75E88"/>
    <w:rsid w:val="00C77382"/>
    <w:rsid w:val="00C81499"/>
    <w:rsid w:val="00D35E61"/>
    <w:rsid w:val="00D47562"/>
    <w:rsid w:val="00D54BEC"/>
    <w:rsid w:val="00D8302A"/>
    <w:rsid w:val="00D968D1"/>
    <w:rsid w:val="00DA0E87"/>
    <w:rsid w:val="00DA6D0D"/>
    <w:rsid w:val="00DB446B"/>
    <w:rsid w:val="00DD160E"/>
    <w:rsid w:val="00DE227E"/>
    <w:rsid w:val="00DE4485"/>
    <w:rsid w:val="00DF2192"/>
    <w:rsid w:val="00DF5AA1"/>
    <w:rsid w:val="00E013B2"/>
    <w:rsid w:val="00E11345"/>
    <w:rsid w:val="00E26136"/>
    <w:rsid w:val="00E41A1F"/>
    <w:rsid w:val="00E44631"/>
    <w:rsid w:val="00E578AD"/>
    <w:rsid w:val="00E8702A"/>
    <w:rsid w:val="00E91B2D"/>
    <w:rsid w:val="00E9546E"/>
    <w:rsid w:val="00EB2554"/>
    <w:rsid w:val="00EB7A12"/>
    <w:rsid w:val="00ED654B"/>
    <w:rsid w:val="00EE24E1"/>
    <w:rsid w:val="00EF0764"/>
    <w:rsid w:val="00F115B9"/>
    <w:rsid w:val="00F260AF"/>
    <w:rsid w:val="00F47888"/>
    <w:rsid w:val="00F615E1"/>
    <w:rsid w:val="00FA2F13"/>
    <w:rsid w:val="00FA4545"/>
    <w:rsid w:val="00FB0BA1"/>
    <w:rsid w:val="00FB36E9"/>
    <w:rsid w:val="00FE6CA0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DFC"/>
    <w:rPr>
      <w:sz w:val="24"/>
      <w:szCs w:val="24"/>
    </w:rPr>
  </w:style>
  <w:style w:type="paragraph" w:styleId="Heading1">
    <w:name w:val="heading 1"/>
    <w:basedOn w:val="Standard"/>
    <w:next w:val="Normal"/>
    <w:link w:val="Heading1Char"/>
    <w:rsid w:val="004B00A9"/>
    <w:pPr>
      <w:keepNext/>
      <w:spacing w:before="170" w:after="0" w:line="100" w:lineRule="atLeast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1DFC"/>
    <w:rPr>
      <w:rFonts w:cs="Times New Roman"/>
      <w:color w:val="FFFF00"/>
      <w:u w:val="single"/>
    </w:rPr>
  </w:style>
  <w:style w:type="character" w:styleId="FollowedHyperlink">
    <w:name w:val="FollowedHyperlink"/>
    <w:basedOn w:val="DefaultParagraphFont"/>
    <w:rsid w:val="003E1DFC"/>
    <w:rPr>
      <w:rFonts w:cs="Times New Roman"/>
      <w:color w:val="auto"/>
      <w:u w:val="single"/>
    </w:rPr>
  </w:style>
  <w:style w:type="paragraph" w:customStyle="1" w:styleId="adresa-naslov">
    <w:name w:val="adresa-naslov"/>
    <w:basedOn w:val="adresa"/>
    <w:next w:val="adresa"/>
    <w:rsid w:val="00955EE2"/>
    <w:rPr>
      <w:b/>
    </w:rPr>
  </w:style>
  <w:style w:type="paragraph" w:customStyle="1" w:styleId="adresa">
    <w:name w:val="adresa"/>
    <w:basedOn w:val="Normal"/>
    <w:rsid w:val="00955EE2"/>
    <w:rPr>
      <w:rFonts w:ascii="OfficinaSansTT" w:hAnsi="OfficinaSansTT"/>
      <w:szCs w:val="20"/>
      <w:lang w:eastAsia="en-US"/>
    </w:rPr>
  </w:style>
  <w:style w:type="paragraph" w:customStyle="1" w:styleId="datumklasa">
    <w:name w:val="datum_klasa"/>
    <w:basedOn w:val="Normal"/>
    <w:rsid w:val="00955EE2"/>
    <w:pPr>
      <w:jc w:val="right"/>
    </w:pPr>
    <w:rPr>
      <w:rFonts w:ascii="OfficinaSansTT" w:hAnsi="OfficinaSansTT"/>
      <w:b/>
      <w:sz w:val="20"/>
      <w:szCs w:val="20"/>
      <w:lang w:eastAsia="en-US"/>
    </w:rPr>
  </w:style>
  <w:style w:type="table" w:styleId="TableGrid">
    <w:name w:val="Table Grid"/>
    <w:basedOn w:val="TableNormal"/>
    <w:rsid w:val="0095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20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20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9203D"/>
    <w:rPr>
      <w:rFonts w:cs="Times New Roman"/>
    </w:rPr>
  </w:style>
  <w:style w:type="character" w:styleId="Strong">
    <w:name w:val="Strong"/>
    <w:basedOn w:val="DefaultParagraphFont"/>
    <w:qFormat/>
    <w:rsid w:val="008149E4"/>
    <w:rPr>
      <w:rFonts w:cs="Times New Roman"/>
      <w:b/>
      <w:bCs/>
    </w:rPr>
  </w:style>
  <w:style w:type="paragraph" w:styleId="BalloonText">
    <w:name w:val="Balloon Text"/>
    <w:basedOn w:val="Normal"/>
    <w:semiHidden/>
    <w:rsid w:val="00151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F5AA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5AA1"/>
    <w:rPr>
      <w:b/>
      <w:bCs/>
    </w:rPr>
  </w:style>
  <w:style w:type="paragraph" w:styleId="ListParagraph">
    <w:name w:val="List Paragraph"/>
    <w:basedOn w:val="Normal"/>
    <w:uiPriority w:val="34"/>
    <w:qFormat/>
    <w:rsid w:val="006C76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00A9"/>
    <w:rPr>
      <w:rFonts w:ascii="Myriad Pro" w:hAnsi="Myriad Pro"/>
      <w:b/>
      <w:kern w:val="3"/>
      <w:sz w:val="26"/>
      <w:lang w:bidi="hr-HR"/>
    </w:rPr>
  </w:style>
  <w:style w:type="paragraph" w:customStyle="1" w:styleId="Standard">
    <w:name w:val="Standard"/>
    <w:link w:val="StandardChar"/>
    <w:rsid w:val="004B00A9"/>
    <w:pPr>
      <w:suppressAutoHyphens/>
      <w:autoSpaceDN w:val="0"/>
      <w:spacing w:before="57" w:after="113"/>
      <w:jc w:val="both"/>
      <w:textAlignment w:val="baseline"/>
    </w:pPr>
    <w:rPr>
      <w:rFonts w:ascii="Myriad Pro" w:hAnsi="Myriad Pro"/>
      <w:kern w:val="3"/>
      <w:sz w:val="22"/>
      <w:lang w:bidi="hr-HR"/>
    </w:rPr>
  </w:style>
  <w:style w:type="character" w:customStyle="1" w:styleId="StandardChar">
    <w:name w:val="Standard Char"/>
    <w:basedOn w:val="DefaultParagraphFont"/>
    <w:link w:val="Standard"/>
    <w:rsid w:val="004B00A9"/>
    <w:rPr>
      <w:rFonts w:ascii="Myriad Pro" w:hAnsi="Myriad Pro"/>
      <w:kern w:val="3"/>
      <w:sz w:val="22"/>
      <w:lang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D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1DFC"/>
    <w:rPr>
      <w:rFonts w:cs="Times New Roman"/>
      <w:color w:val="FFFF00"/>
      <w:u w:val="single"/>
    </w:rPr>
  </w:style>
  <w:style w:type="character" w:styleId="FollowedHyperlink">
    <w:name w:val="FollowedHyperlink"/>
    <w:basedOn w:val="DefaultParagraphFont"/>
    <w:rsid w:val="003E1DFC"/>
    <w:rPr>
      <w:rFonts w:cs="Times New Roman"/>
      <w:color w:val="auto"/>
      <w:u w:val="single"/>
    </w:rPr>
  </w:style>
  <w:style w:type="paragraph" w:customStyle="1" w:styleId="adresa-naslov">
    <w:name w:val="adresa-naslov"/>
    <w:basedOn w:val="adresa"/>
    <w:next w:val="adresa"/>
    <w:rsid w:val="00955EE2"/>
    <w:rPr>
      <w:b/>
    </w:rPr>
  </w:style>
  <w:style w:type="paragraph" w:customStyle="1" w:styleId="adresa">
    <w:name w:val="adresa"/>
    <w:basedOn w:val="Normal"/>
    <w:rsid w:val="00955EE2"/>
    <w:rPr>
      <w:rFonts w:ascii="OfficinaSansTT" w:hAnsi="OfficinaSansTT"/>
      <w:szCs w:val="20"/>
      <w:lang w:eastAsia="en-US"/>
    </w:rPr>
  </w:style>
  <w:style w:type="paragraph" w:customStyle="1" w:styleId="datumklasa">
    <w:name w:val="datum_klasa"/>
    <w:basedOn w:val="Normal"/>
    <w:rsid w:val="00955EE2"/>
    <w:pPr>
      <w:jc w:val="right"/>
    </w:pPr>
    <w:rPr>
      <w:rFonts w:ascii="OfficinaSansTT" w:hAnsi="OfficinaSansTT"/>
      <w:b/>
      <w:sz w:val="20"/>
      <w:szCs w:val="20"/>
      <w:lang w:eastAsia="en-US"/>
    </w:rPr>
  </w:style>
  <w:style w:type="table" w:styleId="TableGrid">
    <w:name w:val="Table Grid"/>
    <w:basedOn w:val="TableNormal"/>
    <w:rsid w:val="0095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20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20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9203D"/>
    <w:rPr>
      <w:rFonts w:cs="Times New Roman"/>
    </w:rPr>
  </w:style>
  <w:style w:type="character" w:styleId="Strong">
    <w:name w:val="Strong"/>
    <w:basedOn w:val="DefaultParagraphFont"/>
    <w:qFormat/>
    <w:rsid w:val="008149E4"/>
    <w:rPr>
      <w:rFonts w:cs="Times New Roman"/>
      <w:b/>
      <w:bCs/>
    </w:rPr>
  </w:style>
  <w:style w:type="paragraph" w:styleId="BalloonText">
    <w:name w:val="Balloon Text"/>
    <w:basedOn w:val="Normal"/>
    <w:semiHidden/>
    <w:rsid w:val="00151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F5AA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5AA1"/>
    <w:rPr>
      <w:b/>
      <w:bCs/>
    </w:rPr>
  </w:style>
  <w:style w:type="paragraph" w:styleId="ListParagraph">
    <w:name w:val="List Paragraph"/>
    <w:basedOn w:val="Normal"/>
    <w:uiPriority w:val="34"/>
    <w:qFormat/>
    <w:rsid w:val="006C7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arnet.hr/filtriranje_sadrzaja/zahtjev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net.hr/filtriranje_sadrzaja/mzos_odlu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iltriranje@carnet.hr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carnet.hr/pub/CARNet/docs/rules/CDA0047.pdf" TargetMode="External"/><Relationship Id="rId14" Type="http://schemas.openxmlformats.org/officeDocument/2006/relationships/hyperlink" Target="ftp://ftp.carnet.hr/CARNet/docs/rules/CDA003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80AD-DFC1-45FE-BF3C-3C293098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AKADEMSKA I ISTRAŽIVAČKA MREŽA - CARNet</vt:lpstr>
    </vt:vector>
  </TitlesOfParts>
  <Company>CARNet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AKADEMSKA I ISTRAŽIVAČKA MREŽA - CARNet</dc:title>
  <dc:creator>mstolarik</dc:creator>
  <cp:lastModifiedBy>Mirela Carev</cp:lastModifiedBy>
  <cp:revision>4</cp:revision>
  <cp:lastPrinted>2009-12-15T13:07:00Z</cp:lastPrinted>
  <dcterms:created xsi:type="dcterms:W3CDTF">2013-03-18T11:33:00Z</dcterms:created>
  <dcterms:modified xsi:type="dcterms:W3CDTF">2013-05-15T10:11:00Z</dcterms:modified>
</cp:coreProperties>
</file>